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12314590" w:rsidR="00721F59" w:rsidRPr="001C5C70" w:rsidRDefault="00221CBE" w:rsidP="00721F59">
      <w:pPr>
        <w:rPr>
          <w:lang w:val="nn-NO"/>
        </w:rPr>
      </w:pPr>
      <w:bookmarkStart w:id="0" w:name="_GoBack"/>
      <w:r w:rsidRPr="001C5C70">
        <w:rPr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07465ABD" wp14:editId="4F3CF92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2816" cy="50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4CCB835" w14:textId="6A27083E" w:rsidR="00721F59" w:rsidRPr="001C5C70" w:rsidRDefault="00721F59" w:rsidP="00721F59">
      <w:pPr>
        <w:rPr>
          <w:lang w:val="nn-NO"/>
        </w:rPr>
      </w:pPr>
    </w:p>
    <w:p w14:paraId="07494D6C" w14:textId="5B525E74" w:rsidR="00721F59" w:rsidRPr="001C5C70" w:rsidRDefault="00721F59" w:rsidP="00721F59">
      <w:pPr>
        <w:rPr>
          <w:lang w:val="nn-NO"/>
        </w:rPr>
      </w:pPr>
    </w:p>
    <w:p w14:paraId="07790837" w14:textId="77777777" w:rsidR="00721F59" w:rsidRPr="001C5C70" w:rsidRDefault="00721F59" w:rsidP="00721F59">
      <w:pPr>
        <w:rPr>
          <w:lang w:val="nn-NO"/>
        </w:rPr>
      </w:pPr>
    </w:p>
    <w:p w14:paraId="3F6943ED" w14:textId="77777777" w:rsidR="00721F59" w:rsidRPr="001C5C70" w:rsidRDefault="00721F59" w:rsidP="00721F59">
      <w:pPr>
        <w:rPr>
          <w:lang w:val="nn-NO"/>
        </w:rPr>
      </w:pPr>
    </w:p>
    <w:p w14:paraId="08E2065A" w14:textId="77777777" w:rsidR="007F1A24" w:rsidRPr="001C5C70" w:rsidRDefault="007F1A24" w:rsidP="007F1A24">
      <w:pPr>
        <w:spacing w:line="259" w:lineRule="auto"/>
        <w:rPr>
          <w:lang w:val="nn-NO"/>
        </w:rPr>
      </w:pPr>
    </w:p>
    <w:p w14:paraId="2B0593DA" w14:textId="20E6D655" w:rsidR="007F1A24" w:rsidRPr="001C5C70" w:rsidRDefault="00AA5048" w:rsidP="00AA5048">
      <w:pPr>
        <w:spacing w:after="120"/>
        <w:rPr>
          <w:lang w:val="nn-NO"/>
        </w:rPr>
      </w:pPr>
      <w:r w:rsidRPr="001C5C70">
        <w:rPr>
          <w:lang w:val="nn-NO"/>
        </w:rPr>
        <w:t>Til:</w:t>
      </w:r>
    </w:p>
    <w:p w14:paraId="52B940A3" w14:textId="0FE140AC" w:rsidR="00AA5048" w:rsidRPr="001C5C70" w:rsidRDefault="00AA5048" w:rsidP="00AA5048">
      <w:pPr>
        <w:spacing w:after="120"/>
        <w:rPr>
          <w:lang w:val="nn-NO"/>
        </w:rPr>
      </w:pPr>
      <w:r w:rsidRPr="001C5C70">
        <w:rPr>
          <w:lang w:val="nn-NO"/>
        </w:rPr>
        <w:t>Fr</w:t>
      </w:r>
      <w:r w:rsidR="001D2872">
        <w:rPr>
          <w:lang w:val="nn-NO"/>
        </w:rPr>
        <w:t>å</w:t>
      </w:r>
      <w:r w:rsidRPr="001C5C70">
        <w:rPr>
          <w:lang w:val="nn-NO"/>
        </w:rPr>
        <w:t>:</w:t>
      </w:r>
      <w:r w:rsidR="000057D0" w:rsidRPr="001C5C70">
        <w:rPr>
          <w:lang w:val="nn-NO"/>
        </w:rPr>
        <w:t xml:space="preserve"> </w:t>
      </w:r>
      <w:r w:rsidR="00743A51" w:rsidRPr="001C5C70">
        <w:rPr>
          <w:lang w:val="nn-NO"/>
        </w:rPr>
        <w:t>oppfølgingstenest</w:t>
      </w:r>
      <w:r w:rsidR="001D2872">
        <w:rPr>
          <w:lang w:val="nn-NO"/>
        </w:rPr>
        <w:t>a</w:t>
      </w:r>
    </w:p>
    <w:p w14:paraId="4D9ECE0E" w14:textId="77777777" w:rsidR="007F1A24" w:rsidRPr="001C5C70" w:rsidRDefault="007F1A24" w:rsidP="00AA5048">
      <w:pPr>
        <w:spacing w:after="120"/>
        <w:rPr>
          <w:lang w:val="nn-NO"/>
        </w:rPr>
      </w:pPr>
    </w:p>
    <w:p w14:paraId="3553B57C" w14:textId="1AB28A90" w:rsidR="007F1A24" w:rsidRPr="001C5C70" w:rsidRDefault="007F1A24" w:rsidP="00AA5048">
      <w:pPr>
        <w:spacing w:after="120"/>
        <w:rPr>
          <w:lang w:val="nn-NO"/>
        </w:rPr>
      </w:pPr>
    </w:p>
    <w:p w14:paraId="4E7A6DAF" w14:textId="77777777" w:rsidR="00AA5048" w:rsidRPr="001C5C70" w:rsidRDefault="00AA5048" w:rsidP="00AA5048">
      <w:pPr>
        <w:spacing w:after="120"/>
        <w:rPr>
          <w:lang w:val="nn-NO"/>
        </w:rPr>
      </w:pPr>
    </w:p>
    <w:p w14:paraId="1F166A1B" w14:textId="31AA4AA3" w:rsidR="007F1A24" w:rsidRPr="001C5C70" w:rsidRDefault="007F1A24" w:rsidP="00AA5048">
      <w:pPr>
        <w:spacing w:after="120"/>
        <w:rPr>
          <w:b/>
          <w:sz w:val="22"/>
          <w:lang w:val="nn-NO"/>
        </w:rPr>
      </w:pPr>
      <w:r w:rsidRPr="001C5C70">
        <w:rPr>
          <w:b/>
          <w:sz w:val="22"/>
          <w:lang w:val="nn-NO"/>
        </w:rPr>
        <w:t>Vi ønsk</w:t>
      </w:r>
      <w:r w:rsidR="001D2872">
        <w:rPr>
          <w:b/>
          <w:sz w:val="22"/>
          <w:lang w:val="nn-NO"/>
        </w:rPr>
        <w:t>j</w:t>
      </w:r>
      <w:r w:rsidRPr="001C5C70">
        <w:rPr>
          <w:b/>
          <w:sz w:val="22"/>
          <w:lang w:val="nn-NO"/>
        </w:rPr>
        <w:t xml:space="preserve">er </w:t>
      </w:r>
      <w:r w:rsidR="001D2872">
        <w:rPr>
          <w:b/>
          <w:sz w:val="22"/>
          <w:lang w:val="nn-NO"/>
        </w:rPr>
        <w:t>framleis</w:t>
      </w:r>
      <w:r w:rsidR="00AA5048" w:rsidRPr="001C5C70">
        <w:rPr>
          <w:b/>
          <w:sz w:val="22"/>
          <w:lang w:val="nn-NO"/>
        </w:rPr>
        <w:t xml:space="preserve"> å komme i kontakt med deg</w:t>
      </w:r>
    </w:p>
    <w:p w14:paraId="39F1410F" w14:textId="77777777" w:rsidR="007F1A24" w:rsidRPr="001C5C70" w:rsidRDefault="007F1A24" w:rsidP="00AA5048">
      <w:pPr>
        <w:spacing w:after="120"/>
        <w:rPr>
          <w:lang w:val="nn-NO"/>
        </w:rPr>
      </w:pPr>
    </w:p>
    <w:p w14:paraId="7759BF94" w14:textId="03A095CC" w:rsidR="007F1A24" w:rsidRPr="001C5C70" w:rsidRDefault="007F1A24" w:rsidP="00AA5048">
      <w:pPr>
        <w:spacing w:after="120"/>
        <w:rPr>
          <w:lang w:val="nn-NO"/>
        </w:rPr>
      </w:pPr>
      <w:r w:rsidRPr="001C5C70">
        <w:rPr>
          <w:lang w:val="nn-NO"/>
        </w:rPr>
        <w:t xml:space="preserve">Vi i </w:t>
      </w:r>
      <w:r w:rsidR="00DB0CD1" w:rsidRPr="001C5C70">
        <w:rPr>
          <w:lang w:val="nn-NO"/>
        </w:rPr>
        <w:t>oppfølgingstenest</w:t>
      </w:r>
      <w:r w:rsidR="001D2872">
        <w:rPr>
          <w:lang w:val="nn-NO"/>
        </w:rPr>
        <w:t>a</w:t>
      </w:r>
      <w:r w:rsidR="00DB0CD1" w:rsidRPr="001C5C70">
        <w:rPr>
          <w:lang w:val="nn-NO"/>
        </w:rPr>
        <w:t xml:space="preserve"> </w:t>
      </w:r>
      <w:r w:rsidR="004C230A" w:rsidRPr="001C5C70">
        <w:rPr>
          <w:lang w:val="nn-NO"/>
        </w:rPr>
        <w:t>(OT)</w:t>
      </w:r>
      <w:r w:rsidRPr="001C5C70">
        <w:rPr>
          <w:lang w:val="nn-NO"/>
        </w:rPr>
        <w:t xml:space="preserve"> har enn</w:t>
      </w:r>
      <w:r w:rsidR="001D2872">
        <w:rPr>
          <w:lang w:val="nn-NO"/>
        </w:rPr>
        <w:t>o</w:t>
      </w:r>
      <w:r w:rsidRPr="001C5C70">
        <w:rPr>
          <w:lang w:val="nn-NO"/>
        </w:rPr>
        <w:t xml:space="preserve"> ikk</w:t>
      </w:r>
      <w:r w:rsidR="001D2872">
        <w:rPr>
          <w:lang w:val="nn-NO"/>
        </w:rPr>
        <w:t>j</w:t>
      </w:r>
      <w:r w:rsidRPr="001C5C70">
        <w:rPr>
          <w:lang w:val="nn-NO"/>
        </w:rPr>
        <w:t xml:space="preserve">e komme i kontakt med deg. Vi minner om at vi kan tilby råd og </w:t>
      </w:r>
      <w:r w:rsidR="001D2872">
        <w:rPr>
          <w:lang w:val="nn-NO"/>
        </w:rPr>
        <w:t>rettleiing</w:t>
      </w:r>
      <w:r w:rsidRPr="001C5C70">
        <w:rPr>
          <w:lang w:val="nn-NO"/>
        </w:rPr>
        <w:t xml:space="preserve"> i </w:t>
      </w:r>
      <w:r w:rsidR="001D2872">
        <w:rPr>
          <w:lang w:val="nn-NO"/>
        </w:rPr>
        <w:t>samband</w:t>
      </w:r>
      <w:r w:rsidRPr="001C5C70">
        <w:rPr>
          <w:lang w:val="nn-NO"/>
        </w:rPr>
        <w:t xml:space="preserve"> med vid</w:t>
      </w:r>
      <w:r w:rsidR="001D2872">
        <w:rPr>
          <w:lang w:val="nn-NO"/>
        </w:rPr>
        <w:t>a</w:t>
      </w:r>
      <w:r w:rsidRPr="001C5C70">
        <w:rPr>
          <w:lang w:val="nn-NO"/>
        </w:rPr>
        <w:t>regå</w:t>
      </w:r>
      <w:r w:rsidR="001D2872">
        <w:rPr>
          <w:lang w:val="nn-NO"/>
        </w:rPr>
        <w:t>a</w:t>
      </w:r>
      <w:r w:rsidRPr="001C5C70">
        <w:rPr>
          <w:lang w:val="nn-NO"/>
        </w:rPr>
        <w:t>nde opplæring, arbeid eller andre aktivitet</w:t>
      </w:r>
      <w:r w:rsidR="001D2872">
        <w:rPr>
          <w:lang w:val="nn-NO"/>
        </w:rPr>
        <w:t>a</w:t>
      </w:r>
      <w:r w:rsidRPr="001C5C70">
        <w:rPr>
          <w:lang w:val="nn-NO"/>
        </w:rPr>
        <w:t>r.</w:t>
      </w:r>
    </w:p>
    <w:p w14:paraId="49177685" w14:textId="77777777" w:rsidR="007F1A24" w:rsidRPr="001C5C70" w:rsidRDefault="007F1A24" w:rsidP="00AA5048">
      <w:pPr>
        <w:spacing w:after="120"/>
        <w:rPr>
          <w:lang w:val="nn-NO"/>
        </w:rPr>
      </w:pPr>
    </w:p>
    <w:p w14:paraId="242A9992" w14:textId="357106CD" w:rsidR="007F1A24" w:rsidRPr="001C5C70" w:rsidRDefault="007F1A24" w:rsidP="00AA5048">
      <w:pPr>
        <w:spacing w:after="120"/>
        <w:rPr>
          <w:b/>
          <w:lang w:val="nn-NO"/>
        </w:rPr>
      </w:pPr>
      <w:r w:rsidRPr="001C5C70">
        <w:rPr>
          <w:b/>
          <w:lang w:val="nn-NO"/>
        </w:rPr>
        <w:t>Ta gjerne kontakt</w:t>
      </w:r>
    </w:p>
    <w:p w14:paraId="115233EF" w14:textId="429F66CF" w:rsidR="007F1A24" w:rsidRPr="001C5C70" w:rsidRDefault="007F1A24" w:rsidP="00AA5048">
      <w:pPr>
        <w:spacing w:after="120"/>
        <w:rPr>
          <w:lang w:val="nn-NO"/>
        </w:rPr>
      </w:pPr>
      <w:r w:rsidRPr="001C5C70">
        <w:rPr>
          <w:lang w:val="nn-NO"/>
        </w:rPr>
        <w:t>OT-</w:t>
      </w:r>
      <w:r w:rsidR="001D2872">
        <w:rPr>
          <w:lang w:val="nn-NO"/>
        </w:rPr>
        <w:t>rettleiar</w:t>
      </w:r>
      <w:r w:rsidRPr="001C5C70">
        <w:rPr>
          <w:lang w:val="nn-NO"/>
        </w:rPr>
        <w:t>:</w:t>
      </w:r>
    </w:p>
    <w:p w14:paraId="199F0CA7" w14:textId="77777777" w:rsidR="007F1A24" w:rsidRPr="001C5C70" w:rsidRDefault="007F1A24" w:rsidP="00AA5048">
      <w:pPr>
        <w:spacing w:after="120"/>
        <w:rPr>
          <w:lang w:val="nn-NO"/>
        </w:rPr>
      </w:pPr>
      <w:r w:rsidRPr="001C5C70">
        <w:rPr>
          <w:lang w:val="nn-NO"/>
        </w:rPr>
        <w:t>Mobil:</w:t>
      </w:r>
    </w:p>
    <w:p w14:paraId="05B51852" w14:textId="29BCD622" w:rsidR="007F1A24" w:rsidRPr="001C5C70" w:rsidRDefault="007F1A24" w:rsidP="00AA5048">
      <w:pPr>
        <w:spacing w:after="120"/>
        <w:rPr>
          <w:lang w:val="nn-NO"/>
        </w:rPr>
      </w:pPr>
      <w:r w:rsidRPr="001C5C70">
        <w:rPr>
          <w:lang w:val="nn-NO"/>
        </w:rPr>
        <w:t>E</w:t>
      </w:r>
      <w:r w:rsidR="00B06DAD" w:rsidRPr="001C5C70">
        <w:rPr>
          <w:lang w:val="nn-NO"/>
        </w:rPr>
        <w:t>-</w:t>
      </w:r>
      <w:r w:rsidRPr="001C5C70">
        <w:rPr>
          <w:lang w:val="nn-NO"/>
        </w:rPr>
        <w:t xml:space="preserve">post: </w:t>
      </w:r>
    </w:p>
    <w:p w14:paraId="0F72B75E" w14:textId="3A0C7F71" w:rsidR="007F1A24" w:rsidRPr="001C5C70" w:rsidRDefault="007F1A24" w:rsidP="00AA5048">
      <w:pPr>
        <w:spacing w:after="120"/>
        <w:rPr>
          <w:lang w:val="nn-NO"/>
        </w:rPr>
      </w:pPr>
    </w:p>
    <w:p w14:paraId="0C81E5C0" w14:textId="6E57A61A" w:rsidR="00AA5048" w:rsidRPr="001C5C70" w:rsidRDefault="00AA5048" w:rsidP="00AA5048">
      <w:pPr>
        <w:spacing w:after="120"/>
        <w:rPr>
          <w:lang w:val="nn-NO"/>
        </w:rPr>
      </w:pPr>
    </w:p>
    <w:p w14:paraId="56253E18" w14:textId="4AF65D23" w:rsidR="00721F59" w:rsidRPr="001C5C70" w:rsidRDefault="007F1A24" w:rsidP="00AA5048">
      <w:pPr>
        <w:spacing w:after="120"/>
        <w:rPr>
          <w:lang w:val="nn-NO"/>
        </w:rPr>
      </w:pPr>
      <w:r w:rsidRPr="001C5C70">
        <w:rPr>
          <w:lang w:val="nn-NO"/>
        </w:rPr>
        <w:t>Med vennl</w:t>
      </w:r>
      <w:r w:rsidR="001D2872">
        <w:rPr>
          <w:lang w:val="nn-NO"/>
        </w:rPr>
        <w:t>e</w:t>
      </w:r>
      <w:r w:rsidRPr="001C5C70">
        <w:rPr>
          <w:lang w:val="nn-NO"/>
        </w:rPr>
        <w:t>g h</w:t>
      </w:r>
      <w:r w:rsidR="001D2872">
        <w:rPr>
          <w:lang w:val="nn-NO"/>
        </w:rPr>
        <w:t>e</w:t>
      </w:r>
      <w:r w:rsidRPr="001C5C70">
        <w:rPr>
          <w:lang w:val="nn-NO"/>
        </w:rPr>
        <w:t>ls</w:t>
      </w:r>
      <w:r w:rsidR="001D2872">
        <w:rPr>
          <w:lang w:val="nn-NO"/>
        </w:rPr>
        <w:t>ing</w:t>
      </w:r>
    </w:p>
    <w:p w14:paraId="75118376" w14:textId="3BED3908" w:rsidR="00AA5048" w:rsidRPr="001C5C70" w:rsidRDefault="00AA5048" w:rsidP="00AA5048">
      <w:pPr>
        <w:spacing w:after="120"/>
        <w:rPr>
          <w:lang w:val="nn-NO"/>
        </w:rPr>
      </w:pPr>
    </w:p>
    <w:p w14:paraId="16B1C8CB" w14:textId="3D70C1E7" w:rsidR="00AA5048" w:rsidRPr="001C5C70" w:rsidRDefault="00AA5048" w:rsidP="00AA5048">
      <w:pPr>
        <w:spacing w:after="120"/>
        <w:rPr>
          <w:lang w:val="nn-NO"/>
        </w:rPr>
      </w:pPr>
    </w:p>
    <w:p w14:paraId="3F861A31" w14:textId="4C1EAD48" w:rsidR="00AA5048" w:rsidRPr="001C5C70" w:rsidRDefault="000C6588" w:rsidP="00AA5048">
      <w:pPr>
        <w:spacing w:after="120"/>
        <w:rPr>
          <w:lang w:val="nn-NO"/>
        </w:rPr>
      </w:pPr>
      <w:r w:rsidRPr="001C5C70">
        <w:rPr>
          <w:lang w:val="nn-NO"/>
        </w:rPr>
        <w:t>[dd.mm.åååå</w:t>
      </w:r>
      <w:r w:rsidR="004C230A" w:rsidRPr="001C5C70">
        <w:rPr>
          <w:lang w:val="nn-NO"/>
        </w:rPr>
        <w:t>]</w:t>
      </w:r>
    </w:p>
    <w:p w14:paraId="16A7A272" w14:textId="77777777" w:rsidR="00AA5048" w:rsidRPr="001C5C70" w:rsidRDefault="00AA5048" w:rsidP="00AA5048">
      <w:pPr>
        <w:spacing w:after="120"/>
        <w:rPr>
          <w:lang w:val="nn-NO"/>
        </w:rPr>
      </w:pPr>
    </w:p>
    <w:p w14:paraId="380F9E52" w14:textId="77777777" w:rsidR="00AA5048" w:rsidRPr="001C5C70" w:rsidRDefault="00AA5048" w:rsidP="00AA5048">
      <w:pPr>
        <w:spacing w:after="120"/>
        <w:rPr>
          <w:lang w:val="nn-NO"/>
        </w:rPr>
      </w:pPr>
    </w:p>
    <w:p w14:paraId="29CB9090" w14:textId="75EA2D5B" w:rsidR="00AA5048" w:rsidRPr="001C5C70" w:rsidRDefault="00AA5048" w:rsidP="00AA5048">
      <w:pPr>
        <w:spacing w:after="120"/>
        <w:rPr>
          <w:lang w:val="nn-NO"/>
        </w:rPr>
      </w:pPr>
      <w:r w:rsidRPr="001C5C70">
        <w:rPr>
          <w:lang w:val="nn-NO"/>
        </w:rPr>
        <w:t>Vedlegg: Hu</w:t>
      </w:r>
      <w:r w:rsidR="001D2872">
        <w:rPr>
          <w:lang w:val="nn-NO"/>
        </w:rPr>
        <w:t>g</w:t>
      </w:r>
      <w:r w:rsidRPr="001C5C70">
        <w:rPr>
          <w:lang w:val="nn-NO"/>
        </w:rPr>
        <w:t>s å søk</w:t>
      </w:r>
      <w:r w:rsidR="001D2872">
        <w:rPr>
          <w:lang w:val="nn-NO"/>
        </w:rPr>
        <w:t>j</w:t>
      </w:r>
      <w:r w:rsidRPr="001C5C70">
        <w:rPr>
          <w:lang w:val="nn-NO"/>
        </w:rPr>
        <w:t>e vid</w:t>
      </w:r>
      <w:r w:rsidR="001D2872">
        <w:rPr>
          <w:lang w:val="nn-NO"/>
        </w:rPr>
        <w:t>a</w:t>
      </w:r>
      <w:r w:rsidRPr="001C5C70">
        <w:rPr>
          <w:lang w:val="nn-NO"/>
        </w:rPr>
        <w:t>regå</w:t>
      </w:r>
      <w:r w:rsidR="001D2872">
        <w:rPr>
          <w:lang w:val="nn-NO"/>
        </w:rPr>
        <w:t>a</w:t>
      </w:r>
      <w:r w:rsidRPr="001C5C70">
        <w:rPr>
          <w:lang w:val="nn-NO"/>
        </w:rPr>
        <w:t>nde opplæring for skoleåret 0000</w:t>
      </w:r>
      <w:r w:rsidR="004C230A" w:rsidRPr="001C5C70">
        <w:rPr>
          <w:lang w:val="nn-NO"/>
        </w:rPr>
        <w:t>–</w:t>
      </w:r>
      <w:r w:rsidRPr="001C5C70">
        <w:rPr>
          <w:lang w:val="nn-NO"/>
        </w:rPr>
        <w:t>0000</w:t>
      </w:r>
    </w:p>
    <w:sectPr w:rsidR="00AA5048" w:rsidRPr="001C5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AB15" w14:textId="77777777" w:rsidR="009A7D92" w:rsidRDefault="009A7D92" w:rsidP="00721F59">
      <w:pPr>
        <w:spacing w:after="0" w:line="240" w:lineRule="auto"/>
      </w:pPr>
      <w:r>
        <w:separator/>
      </w:r>
    </w:p>
  </w:endnote>
  <w:endnote w:type="continuationSeparator" w:id="0">
    <w:p w14:paraId="6A6A55EC" w14:textId="77777777" w:rsidR="009A7D92" w:rsidRDefault="009A7D92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6C328936" w:rsidR="00F36E92" w:rsidRPr="00DC7D97" w:rsidRDefault="00F36E92" w:rsidP="00DC7D9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719" w14:textId="77777777" w:rsidR="009A7D92" w:rsidRDefault="009A7D92" w:rsidP="00721F59">
      <w:pPr>
        <w:spacing w:after="0" w:line="240" w:lineRule="auto"/>
      </w:pPr>
      <w:r>
        <w:separator/>
      </w:r>
    </w:p>
  </w:footnote>
  <w:footnote w:type="continuationSeparator" w:id="0">
    <w:p w14:paraId="0DD2B1DD" w14:textId="77777777" w:rsidR="009A7D92" w:rsidRDefault="009A7D92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DC7D97" w:rsidRDefault="00DC7D97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28C87FEB" wp14:editId="4BE1C894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C6"/>
    <w:rsid w:val="000057D0"/>
    <w:rsid w:val="00053629"/>
    <w:rsid w:val="000705CC"/>
    <w:rsid w:val="000B32FE"/>
    <w:rsid w:val="000C6588"/>
    <w:rsid w:val="000E72B5"/>
    <w:rsid w:val="00161EBB"/>
    <w:rsid w:val="001B0E0E"/>
    <w:rsid w:val="001B3F0A"/>
    <w:rsid w:val="001B5BC3"/>
    <w:rsid w:val="001C3015"/>
    <w:rsid w:val="001C5C70"/>
    <w:rsid w:val="001D2872"/>
    <w:rsid w:val="00221CBE"/>
    <w:rsid w:val="002310FA"/>
    <w:rsid w:val="002426A7"/>
    <w:rsid w:val="0025040D"/>
    <w:rsid w:val="002E5D12"/>
    <w:rsid w:val="003F5FDF"/>
    <w:rsid w:val="00431902"/>
    <w:rsid w:val="0045722C"/>
    <w:rsid w:val="00480250"/>
    <w:rsid w:val="004A41B8"/>
    <w:rsid w:val="004C230A"/>
    <w:rsid w:val="004D61C6"/>
    <w:rsid w:val="00543C71"/>
    <w:rsid w:val="005904C6"/>
    <w:rsid w:val="005D7D6F"/>
    <w:rsid w:val="005E762B"/>
    <w:rsid w:val="006679EA"/>
    <w:rsid w:val="006C242D"/>
    <w:rsid w:val="006D0239"/>
    <w:rsid w:val="006E654B"/>
    <w:rsid w:val="006E6726"/>
    <w:rsid w:val="00713279"/>
    <w:rsid w:val="00721F59"/>
    <w:rsid w:val="007418E4"/>
    <w:rsid w:val="00743A51"/>
    <w:rsid w:val="007925B6"/>
    <w:rsid w:val="007B2EBE"/>
    <w:rsid w:val="007D7842"/>
    <w:rsid w:val="007F1A24"/>
    <w:rsid w:val="00875A13"/>
    <w:rsid w:val="008B7D1D"/>
    <w:rsid w:val="00902C9E"/>
    <w:rsid w:val="00991AD9"/>
    <w:rsid w:val="009A7D92"/>
    <w:rsid w:val="00A23AF8"/>
    <w:rsid w:val="00A52111"/>
    <w:rsid w:val="00AA5048"/>
    <w:rsid w:val="00AB5E27"/>
    <w:rsid w:val="00B06DAD"/>
    <w:rsid w:val="00B3224A"/>
    <w:rsid w:val="00BA4123"/>
    <w:rsid w:val="00C4003E"/>
    <w:rsid w:val="00C9632E"/>
    <w:rsid w:val="00CA7635"/>
    <w:rsid w:val="00CC5C11"/>
    <w:rsid w:val="00D168ED"/>
    <w:rsid w:val="00D23B95"/>
    <w:rsid w:val="00D63792"/>
    <w:rsid w:val="00D6704A"/>
    <w:rsid w:val="00D94BB3"/>
    <w:rsid w:val="00DB0CD1"/>
    <w:rsid w:val="00DC7D97"/>
    <w:rsid w:val="00DE7D10"/>
    <w:rsid w:val="00DF6309"/>
    <w:rsid w:val="00E01D63"/>
    <w:rsid w:val="00E3505E"/>
    <w:rsid w:val="00E427D8"/>
    <w:rsid w:val="00E930AA"/>
    <w:rsid w:val="00EA456D"/>
    <w:rsid w:val="00F02A43"/>
    <w:rsid w:val="00F36E92"/>
    <w:rsid w:val="00F371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docId w15:val="{E5E38C6B-35E7-EE40-9F40-2BEAAF1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C9F7-00DE-A54A-9C91-A2E3509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7</cp:revision>
  <cp:lastPrinted>2018-05-24T12:33:00Z</cp:lastPrinted>
  <dcterms:created xsi:type="dcterms:W3CDTF">2018-09-19T07:56:00Z</dcterms:created>
  <dcterms:modified xsi:type="dcterms:W3CDTF">2018-09-20T18:56:00Z</dcterms:modified>
</cp:coreProperties>
</file>