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FB" w:rsidRPr="009C7483" w:rsidRDefault="002855FB" w:rsidP="002855FB">
      <w:pPr>
        <w:rPr>
          <w:rFonts w:ascii="Calibri" w:hAnsi="Calibri"/>
          <w:sz w:val="22"/>
          <w:szCs w:val="22"/>
        </w:rPr>
      </w:pPr>
      <w:r w:rsidRPr="009C7483">
        <w:rPr>
          <w:rFonts w:ascii="Calibri" w:hAnsi="Calibri"/>
          <w:sz w:val="22"/>
          <w:szCs w:val="22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9C7483">
        <w:rPr>
          <w:rFonts w:ascii="Calibri" w:hAnsi="Calibri"/>
          <w:sz w:val="22"/>
          <w:szCs w:val="22"/>
        </w:rPr>
        <w:instrText xml:space="preserve"> FORMTEXT </w:instrText>
      </w:r>
      <w:r w:rsidRPr="009C7483">
        <w:rPr>
          <w:rFonts w:ascii="Calibri" w:hAnsi="Calibri"/>
          <w:sz w:val="22"/>
          <w:szCs w:val="22"/>
        </w:rPr>
      </w:r>
      <w:r w:rsidRPr="009C7483">
        <w:rPr>
          <w:rFonts w:ascii="Calibri" w:hAnsi="Calibri"/>
          <w:sz w:val="22"/>
          <w:szCs w:val="22"/>
        </w:rPr>
        <w:fldChar w:fldCharType="separate"/>
      </w:r>
      <w:r w:rsidRPr="009C7483">
        <w:rPr>
          <w:rFonts w:ascii="Calibri" w:hAnsi="Calibri"/>
          <w:noProof/>
          <w:sz w:val="22"/>
          <w:szCs w:val="22"/>
        </w:rPr>
        <w:t>Navn</w:t>
      </w:r>
      <w:r w:rsidRPr="009C7483">
        <w:rPr>
          <w:rFonts w:ascii="Calibri" w:hAnsi="Calibri"/>
          <w:sz w:val="22"/>
          <w:szCs w:val="22"/>
        </w:rPr>
        <w:fldChar w:fldCharType="end"/>
      </w:r>
      <w:bookmarkEnd w:id="0"/>
    </w:p>
    <w:p w:rsidR="002855FB" w:rsidRPr="009C7483" w:rsidRDefault="002855FB" w:rsidP="002855FB">
      <w:pPr>
        <w:rPr>
          <w:rFonts w:ascii="Calibri" w:hAnsi="Calibri"/>
          <w:sz w:val="22"/>
          <w:szCs w:val="22"/>
        </w:rPr>
      </w:pPr>
      <w:r w:rsidRPr="009C7483">
        <w:rPr>
          <w:rFonts w:ascii="Calibri" w:hAnsi="Calibr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9C7483">
        <w:rPr>
          <w:rFonts w:ascii="Calibri" w:hAnsi="Calibri"/>
          <w:sz w:val="22"/>
          <w:szCs w:val="22"/>
        </w:rPr>
        <w:instrText xml:space="preserve"> FORMTEXT </w:instrText>
      </w:r>
      <w:r w:rsidRPr="009C7483">
        <w:rPr>
          <w:rFonts w:ascii="Calibri" w:hAnsi="Calibri"/>
          <w:sz w:val="22"/>
          <w:szCs w:val="22"/>
        </w:rPr>
      </w:r>
      <w:r w:rsidRPr="009C7483">
        <w:rPr>
          <w:rFonts w:ascii="Calibri" w:hAnsi="Calibri"/>
          <w:sz w:val="22"/>
          <w:szCs w:val="22"/>
        </w:rPr>
        <w:fldChar w:fldCharType="separate"/>
      </w:r>
      <w:r w:rsidRPr="009C7483">
        <w:rPr>
          <w:rFonts w:ascii="Calibri" w:hAnsi="Calibri"/>
          <w:noProof/>
          <w:sz w:val="22"/>
          <w:szCs w:val="22"/>
        </w:rPr>
        <w:t>Adresse</w:t>
      </w:r>
      <w:r w:rsidRPr="009C7483">
        <w:rPr>
          <w:rFonts w:ascii="Calibri" w:hAnsi="Calibri"/>
          <w:sz w:val="22"/>
          <w:szCs w:val="22"/>
        </w:rPr>
        <w:fldChar w:fldCharType="end"/>
      </w:r>
      <w:bookmarkEnd w:id="1"/>
    </w:p>
    <w:p w:rsidR="002855FB" w:rsidRPr="009C7483" w:rsidRDefault="002855FB" w:rsidP="002855FB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763E86" w:rsidTr="00763E86">
        <w:tc>
          <w:tcPr>
            <w:tcW w:w="4606" w:type="dxa"/>
            <w:shd w:val="clear" w:color="auto" w:fill="auto"/>
          </w:tcPr>
          <w:p w:rsidR="002855FB" w:rsidRPr="00763E86" w:rsidRDefault="002855FB" w:rsidP="000D10A2">
            <w:pPr>
              <w:rPr>
                <w:rFonts w:ascii="Calibri" w:hAnsi="Calibri"/>
                <w:sz w:val="22"/>
                <w:szCs w:val="22"/>
              </w:rPr>
            </w:pPr>
            <w:r w:rsidRPr="00763E8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763E8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3E86">
              <w:rPr>
                <w:rFonts w:ascii="Calibri" w:hAnsi="Calibri"/>
                <w:sz w:val="22"/>
                <w:szCs w:val="22"/>
              </w:rPr>
            </w:r>
            <w:r w:rsidRPr="00763E8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63E86">
              <w:rPr>
                <w:rFonts w:ascii="Calibri" w:hAnsi="Calibri"/>
                <w:noProof/>
                <w:sz w:val="22"/>
                <w:szCs w:val="22"/>
              </w:rPr>
              <w:t>P.nummer</w:t>
            </w:r>
            <w:r w:rsidRPr="00763E8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763E8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63E8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763E8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63E86">
              <w:rPr>
                <w:rFonts w:ascii="Calibri" w:hAnsi="Calibri"/>
                <w:sz w:val="22"/>
                <w:szCs w:val="22"/>
              </w:rPr>
            </w:r>
            <w:r w:rsidRPr="00763E8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63E86">
              <w:rPr>
                <w:rFonts w:ascii="Calibri" w:hAnsi="Calibri"/>
                <w:noProof/>
                <w:sz w:val="22"/>
                <w:szCs w:val="22"/>
              </w:rPr>
              <w:t>Poststed</w:t>
            </w:r>
            <w:r w:rsidRPr="00763E8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:rsidR="002855FB" w:rsidRPr="00763E86" w:rsidRDefault="002855FB" w:rsidP="00763E8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63E8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2855FB" w:rsidRPr="009C7483" w:rsidRDefault="002855FB" w:rsidP="002855FB">
      <w:pPr>
        <w:jc w:val="right"/>
        <w:rPr>
          <w:rFonts w:ascii="Calibri" w:hAnsi="Calibri"/>
          <w:b/>
          <w:sz w:val="22"/>
          <w:szCs w:val="22"/>
        </w:rPr>
      </w:pPr>
      <w:r w:rsidRPr="009C7483">
        <w:rPr>
          <w:rFonts w:ascii="Calibri" w:hAnsi="Calibri"/>
          <w:b/>
          <w:sz w:val="22"/>
          <w:szCs w:val="22"/>
        </w:rPr>
        <w:t>Unntatt offentlighet</w:t>
      </w:r>
    </w:p>
    <w:p w:rsidR="00A61BE9" w:rsidRPr="009C7483" w:rsidRDefault="00A61BE9" w:rsidP="00A61BE9">
      <w:pPr>
        <w:jc w:val="right"/>
        <w:rPr>
          <w:rFonts w:ascii="Calibri" w:hAnsi="Calibri"/>
          <w:b/>
          <w:sz w:val="22"/>
          <w:szCs w:val="22"/>
        </w:rPr>
      </w:pPr>
      <w:r w:rsidRPr="009C7483">
        <w:rPr>
          <w:rFonts w:ascii="Calibri" w:hAnsi="Calibri"/>
          <w:b/>
          <w:sz w:val="22"/>
          <w:szCs w:val="22"/>
        </w:rPr>
        <w:t>jf. Offentleglova § 13, første ledd,</w:t>
      </w:r>
    </w:p>
    <w:p w:rsidR="00A61BE9" w:rsidRPr="009C7483" w:rsidRDefault="009C7483" w:rsidP="00A61BE9">
      <w:pPr>
        <w:jc w:val="right"/>
        <w:rPr>
          <w:rFonts w:ascii="Calibri" w:hAnsi="Calibri"/>
          <w:b/>
          <w:sz w:val="22"/>
          <w:szCs w:val="22"/>
        </w:rPr>
      </w:pPr>
      <w:r w:rsidRPr="009C7483">
        <w:rPr>
          <w:rFonts w:ascii="Calibri" w:hAnsi="Calibri"/>
          <w:b/>
          <w:sz w:val="22"/>
          <w:szCs w:val="22"/>
        </w:rPr>
        <w:t>jf. Forvaltningslovens § 13</w:t>
      </w:r>
    </w:p>
    <w:p w:rsidR="00A61BE9" w:rsidRPr="009C7483" w:rsidRDefault="00A61BE9" w:rsidP="002855FB">
      <w:pPr>
        <w:jc w:val="right"/>
        <w:rPr>
          <w:rFonts w:ascii="Calibri" w:hAnsi="Calibri"/>
          <w:b/>
          <w:sz w:val="22"/>
          <w:szCs w:val="22"/>
        </w:rPr>
      </w:pPr>
    </w:p>
    <w:p w:rsidR="002855FB" w:rsidRPr="009C7483" w:rsidRDefault="002855FB" w:rsidP="002855FB">
      <w:pPr>
        <w:rPr>
          <w:rFonts w:ascii="Calibri" w:hAnsi="Calibri"/>
          <w:sz w:val="22"/>
          <w:szCs w:val="22"/>
        </w:rPr>
      </w:pPr>
    </w:p>
    <w:p w:rsidR="00286FE4" w:rsidRPr="009C7483" w:rsidRDefault="00286FE4" w:rsidP="002855FB">
      <w:pPr>
        <w:rPr>
          <w:rFonts w:ascii="Calibri" w:hAnsi="Calibri"/>
          <w:sz w:val="22"/>
          <w:szCs w:val="22"/>
        </w:rPr>
      </w:pPr>
    </w:p>
    <w:p w:rsidR="00BF3B87" w:rsidRPr="009C7483" w:rsidRDefault="00BF3B87" w:rsidP="002855FB">
      <w:pPr>
        <w:rPr>
          <w:rFonts w:ascii="Calibri" w:hAnsi="Calibri"/>
          <w:sz w:val="22"/>
          <w:szCs w:val="22"/>
        </w:rPr>
      </w:pPr>
    </w:p>
    <w:p w:rsidR="002855FB" w:rsidRPr="009C7483" w:rsidRDefault="002855FB" w:rsidP="003D2107">
      <w:pPr>
        <w:tabs>
          <w:tab w:val="left" w:pos="1440"/>
          <w:tab w:val="left" w:pos="2700"/>
          <w:tab w:val="left" w:pos="4500"/>
        </w:tabs>
        <w:rPr>
          <w:rFonts w:ascii="Calibri" w:hAnsi="Calibri"/>
          <w:sz w:val="22"/>
          <w:szCs w:val="22"/>
          <w:lang w:val="sv-SE"/>
        </w:rPr>
      </w:pPr>
      <w:r w:rsidRPr="009C7483">
        <w:rPr>
          <w:rFonts w:ascii="Calibri" w:hAnsi="Calibri"/>
          <w:i/>
          <w:sz w:val="22"/>
          <w:szCs w:val="22"/>
          <w:lang w:val="sv-SE"/>
        </w:rPr>
        <w:t xml:space="preserve">J.nr./J.år: </w:t>
      </w:r>
      <w:bookmarkStart w:id="4" w:name="Journalnummer"/>
      <w:r w:rsidR="00BF3B87" w:rsidRPr="009C7483">
        <w:rPr>
          <w:rFonts w:ascii="Calibri" w:hAnsi="Calibr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9C7483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9C7483">
        <w:rPr>
          <w:rFonts w:ascii="Calibri" w:hAnsi="Calibri"/>
          <w:sz w:val="22"/>
          <w:szCs w:val="22"/>
        </w:rPr>
      </w:r>
      <w:r w:rsidR="00BF3B87" w:rsidRPr="009C7483">
        <w:rPr>
          <w:rFonts w:ascii="Calibri" w:hAnsi="Calibri"/>
          <w:sz w:val="22"/>
          <w:szCs w:val="22"/>
        </w:rPr>
        <w:fldChar w:fldCharType="separate"/>
      </w:r>
      <w:r w:rsidR="00BF3B87" w:rsidRPr="009C7483">
        <w:rPr>
          <w:noProof/>
          <w:sz w:val="22"/>
          <w:szCs w:val="22"/>
        </w:rPr>
        <w:t> </w:t>
      </w:r>
      <w:r w:rsidR="00BF3B87" w:rsidRPr="009C7483">
        <w:rPr>
          <w:noProof/>
          <w:sz w:val="22"/>
          <w:szCs w:val="22"/>
        </w:rPr>
        <w:t> </w:t>
      </w:r>
      <w:r w:rsidR="00BF3B87" w:rsidRPr="009C7483">
        <w:rPr>
          <w:noProof/>
          <w:sz w:val="22"/>
          <w:szCs w:val="22"/>
        </w:rPr>
        <w:t> </w:t>
      </w:r>
      <w:r w:rsidR="00BF3B87" w:rsidRPr="009C7483">
        <w:rPr>
          <w:noProof/>
          <w:sz w:val="22"/>
          <w:szCs w:val="22"/>
        </w:rPr>
        <w:t> </w:t>
      </w:r>
      <w:r w:rsidR="00BF3B87" w:rsidRPr="009C7483">
        <w:rPr>
          <w:noProof/>
          <w:sz w:val="22"/>
          <w:szCs w:val="22"/>
        </w:rPr>
        <w:t> </w:t>
      </w:r>
      <w:r w:rsidR="00BF3B87" w:rsidRPr="009C7483">
        <w:rPr>
          <w:rFonts w:ascii="Calibri" w:hAnsi="Calibri"/>
          <w:sz w:val="22"/>
          <w:szCs w:val="22"/>
        </w:rPr>
        <w:fldChar w:fldCharType="end"/>
      </w:r>
      <w:bookmarkEnd w:id="4"/>
      <w:r w:rsidRPr="009C7483">
        <w:rPr>
          <w:rFonts w:ascii="Calibri" w:hAnsi="Calibri"/>
          <w:sz w:val="22"/>
          <w:szCs w:val="22"/>
          <w:lang w:val="sv-SE"/>
        </w:rPr>
        <w:t>/</w:t>
      </w:r>
      <w:bookmarkStart w:id="5" w:name="Journalaar"/>
      <w:r w:rsidR="00BF3B87" w:rsidRPr="009C7483">
        <w:rPr>
          <w:rFonts w:ascii="Calibri" w:hAnsi="Calibr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9C7483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9C7483">
        <w:rPr>
          <w:rFonts w:ascii="Calibri" w:hAnsi="Calibri"/>
          <w:sz w:val="22"/>
          <w:szCs w:val="22"/>
        </w:rPr>
      </w:r>
      <w:r w:rsidR="00BF3B87" w:rsidRPr="009C7483">
        <w:rPr>
          <w:rFonts w:ascii="Calibri" w:hAnsi="Calibri"/>
          <w:sz w:val="22"/>
          <w:szCs w:val="22"/>
        </w:rPr>
        <w:fldChar w:fldCharType="separate"/>
      </w:r>
      <w:r w:rsidR="00BF3B87" w:rsidRPr="009C7483">
        <w:rPr>
          <w:noProof/>
          <w:sz w:val="22"/>
          <w:szCs w:val="22"/>
        </w:rPr>
        <w:t> </w:t>
      </w:r>
      <w:r w:rsidR="00BF3B87" w:rsidRPr="009C7483">
        <w:rPr>
          <w:noProof/>
          <w:sz w:val="22"/>
          <w:szCs w:val="22"/>
        </w:rPr>
        <w:t> </w:t>
      </w:r>
      <w:r w:rsidR="00BF3B87" w:rsidRPr="009C7483">
        <w:rPr>
          <w:noProof/>
          <w:sz w:val="22"/>
          <w:szCs w:val="22"/>
        </w:rPr>
        <w:t> </w:t>
      </w:r>
      <w:r w:rsidR="00BF3B87" w:rsidRPr="009C7483">
        <w:rPr>
          <w:noProof/>
          <w:sz w:val="22"/>
          <w:szCs w:val="22"/>
        </w:rPr>
        <w:t> </w:t>
      </w:r>
      <w:r w:rsidR="00BF3B87" w:rsidRPr="009C7483">
        <w:rPr>
          <w:noProof/>
          <w:sz w:val="22"/>
          <w:szCs w:val="22"/>
        </w:rPr>
        <w:t> </w:t>
      </w:r>
      <w:r w:rsidR="00BF3B87" w:rsidRPr="009C7483">
        <w:rPr>
          <w:rFonts w:ascii="Calibri" w:hAnsi="Calibri"/>
          <w:sz w:val="22"/>
          <w:szCs w:val="22"/>
        </w:rPr>
        <w:fldChar w:fldCharType="end"/>
      </w:r>
      <w:bookmarkEnd w:id="5"/>
      <w:r w:rsidRPr="009C7483">
        <w:rPr>
          <w:rFonts w:ascii="Calibri" w:hAnsi="Calibri"/>
          <w:i/>
          <w:sz w:val="22"/>
          <w:szCs w:val="22"/>
          <w:lang w:val="sv-SE"/>
        </w:rPr>
        <w:t xml:space="preserve"> </w:t>
      </w:r>
      <w:r w:rsidRPr="009C7483">
        <w:rPr>
          <w:rFonts w:ascii="Calibri" w:hAnsi="Calibri"/>
          <w:i/>
          <w:sz w:val="22"/>
          <w:szCs w:val="22"/>
          <w:lang w:val="sv-SE"/>
        </w:rPr>
        <w:tab/>
      </w:r>
      <w:r w:rsidR="00D85F58" w:rsidRPr="009C7483">
        <w:rPr>
          <w:rFonts w:ascii="Calibri" w:hAnsi="Calibri"/>
          <w:i/>
          <w:sz w:val="22"/>
          <w:szCs w:val="22"/>
          <w:lang w:val="sv-SE"/>
        </w:rPr>
        <w:tab/>
      </w:r>
      <w:r w:rsidRPr="009C7483">
        <w:rPr>
          <w:rFonts w:ascii="Calibri" w:hAnsi="Calibri"/>
          <w:i/>
          <w:sz w:val="22"/>
          <w:szCs w:val="22"/>
          <w:lang w:val="sv-SE"/>
        </w:rPr>
        <w:t xml:space="preserve">Sbh.: </w:t>
      </w:r>
      <w:bookmarkStart w:id="6" w:name="Sbh"/>
      <w:r w:rsidR="00BF3B87" w:rsidRPr="009C7483">
        <w:rPr>
          <w:rFonts w:ascii="Calibri" w:hAnsi="Calibr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9C7483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9C7483">
        <w:rPr>
          <w:rFonts w:ascii="Calibri" w:hAnsi="Calibri"/>
          <w:sz w:val="22"/>
          <w:szCs w:val="22"/>
        </w:rPr>
      </w:r>
      <w:r w:rsidR="00BF3B87" w:rsidRPr="009C7483">
        <w:rPr>
          <w:rFonts w:ascii="Calibri" w:hAnsi="Calibri"/>
          <w:sz w:val="22"/>
          <w:szCs w:val="22"/>
        </w:rPr>
        <w:fldChar w:fldCharType="separate"/>
      </w:r>
      <w:r w:rsidR="00BF3B87" w:rsidRPr="009C7483">
        <w:rPr>
          <w:noProof/>
          <w:sz w:val="22"/>
          <w:szCs w:val="22"/>
        </w:rPr>
        <w:t> </w:t>
      </w:r>
      <w:r w:rsidR="00BF3B87" w:rsidRPr="009C7483">
        <w:rPr>
          <w:noProof/>
          <w:sz w:val="22"/>
          <w:szCs w:val="22"/>
        </w:rPr>
        <w:t> </w:t>
      </w:r>
      <w:r w:rsidR="00BF3B87" w:rsidRPr="009C7483">
        <w:rPr>
          <w:noProof/>
          <w:sz w:val="22"/>
          <w:szCs w:val="22"/>
        </w:rPr>
        <w:t> </w:t>
      </w:r>
      <w:r w:rsidR="00BF3B87" w:rsidRPr="009C7483">
        <w:rPr>
          <w:noProof/>
          <w:sz w:val="22"/>
          <w:szCs w:val="22"/>
        </w:rPr>
        <w:t> </w:t>
      </w:r>
      <w:r w:rsidR="00BF3B87" w:rsidRPr="009C7483">
        <w:rPr>
          <w:noProof/>
          <w:sz w:val="22"/>
          <w:szCs w:val="22"/>
        </w:rPr>
        <w:t> </w:t>
      </w:r>
      <w:r w:rsidR="00BF3B87" w:rsidRPr="009C7483">
        <w:rPr>
          <w:rFonts w:ascii="Calibri" w:hAnsi="Calibri"/>
          <w:sz w:val="22"/>
          <w:szCs w:val="22"/>
        </w:rPr>
        <w:fldChar w:fldCharType="end"/>
      </w:r>
      <w:bookmarkEnd w:id="6"/>
      <w:r w:rsidRPr="009C7483">
        <w:rPr>
          <w:rFonts w:ascii="Calibri" w:hAnsi="Calibri"/>
          <w:i/>
          <w:sz w:val="22"/>
          <w:szCs w:val="22"/>
          <w:lang w:val="sv-SE"/>
        </w:rPr>
        <w:tab/>
        <w:t>Vår dato:</w:t>
      </w:r>
      <w:r w:rsidRPr="009C7483">
        <w:rPr>
          <w:rFonts w:ascii="Calibri" w:hAnsi="Calibri"/>
          <w:sz w:val="22"/>
          <w:szCs w:val="22"/>
          <w:lang w:val="sv-SE"/>
        </w:rPr>
        <w:t xml:space="preserve"> </w:t>
      </w:r>
      <w:bookmarkStart w:id="7" w:name="Dato"/>
      <w:r w:rsidR="00BF3B87" w:rsidRPr="009C7483">
        <w:rPr>
          <w:rFonts w:ascii="Calibri" w:hAnsi="Calibr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9C7483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9C7483">
        <w:rPr>
          <w:rFonts w:ascii="Calibri" w:hAnsi="Calibri"/>
          <w:sz w:val="22"/>
          <w:szCs w:val="22"/>
        </w:rPr>
      </w:r>
      <w:r w:rsidR="00BF3B87" w:rsidRPr="009C7483">
        <w:rPr>
          <w:rFonts w:ascii="Calibri" w:hAnsi="Calibri"/>
          <w:sz w:val="22"/>
          <w:szCs w:val="22"/>
        </w:rPr>
        <w:fldChar w:fldCharType="separate"/>
      </w:r>
      <w:r w:rsidR="00BF3B87" w:rsidRPr="009C7483">
        <w:rPr>
          <w:noProof/>
          <w:sz w:val="22"/>
          <w:szCs w:val="22"/>
        </w:rPr>
        <w:t> </w:t>
      </w:r>
      <w:r w:rsidR="00BF3B87" w:rsidRPr="009C7483">
        <w:rPr>
          <w:noProof/>
          <w:sz w:val="22"/>
          <w:szCs w:val="22"/>
        </w:rPr>
        <w:t> </w:t>
      </w:r>
      <w:r w:rsidR="00BF3B87" w:rsidRPr="009C7483">
        <w:rPr>
          <w:noProof/>
          <w:sz w:val="22"/>
          <w:szCs w:val="22"/>
        </w:rPr>
        <w:t> </w:t>
      </w:r>
      <w:r w:rsidR="00BF3B87" w:rsidRPr="009C7483">
        <w:rPr>
          <w:noProof/>
          <w:sz w:val="22"/>
          <w:szCs w:val="22"/>
        </w:rPr>
        <w:t> </w:t>
      </w:r>
      <w:r w:rsidR="00BF3B87" w:rsidRPr="009C7483">
        <w:rPr>
          <w:noProof/>
          <w:sz w:val="22"/>
          <w:szCs w:val="22"/>
        </w:rPr>
        <w:t> </w:t>
      </w:r>
      <w:r w:rsidR="00BF3B87" w:rsidRPr="009C7483">
        <w:rPr>
          <w:rFonts w:ascii="Calibri" w:hAnsi="Calibri"/>
          <w:sz w:val="22"/>
          <w:szCs w:val="22"/>
        </w:rPr>
        <w:fldChar w:fldCharType="end"/>
      </w:r>
      <w:bookmarkEnd w:id="7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763E86" w:rsidTr="00763E86">
        <w:tc>
          <w:tcPr>
            <w:tcW w:w="3348" w:type="dxa"/>
            <w:shd w:val="clear" w:color="auto" w:fill="auto"/>
          </w:tcPr>
          <w:p w:rsidR="002855FB" w:rsidRPr="00763E86" w:rsidRDefault="00286FE4" w:rsidP="00763E86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</w:rPr>
            </w:pPr>
            <w:r w:rsidRPr="00763E86">
              <w:rPr>
                <w:rFonts w:ascii="Calibri" w:hAnsi="Calibri"/>
                <w:i/>
                <w:sz w:val="22"/>
                <w:szCs w:val="22"/>
              </w:rPr>
              <w:t xml:space="preserve">Reg.nr.:/Reg.år: </w:t>
            </w:r>
            <w:bookmarkStart w:id="8" w:name="Regnummer"/>
            <w:r w:rsidRPr="00763E8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763E8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3320F6" w:rsidRPr="00763E86">
              <w:rPr>
                <w:rFonts w:ascii="Calibri" w:hAnsi="Calibri"/>
                <w:sz w:val="22"/>
                <w:szCs w:val="22"/>
              </w:rPr>
            </w:r>
            <w:r w:rsidRPr="00763E8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63E86">
              <w:rPr>
                <w:noProof/>
                <w:sz w:val="22"/>
                <w:szCs w:val="22"/>
              </w:rPr>
              <w:t> </w:t>
            </w:r>
            <w:r w:rsidRPr="00763E86">
              <w:rPr>
                <w:noProof/>
                <w:sz w:val="22"/>
                <w:szCs w:val="22"/>
              </w:rPr>
              <w:t> </w:t>
            </w:r>
            <w:r w:rsidRPr="00763E86">
              <w:rPr>
                <w:noProof/>
                <w:sz w:val="22"/>
                <w:szCs w:val="22"/>
              </w:rPr>
              <w:t> </w:t>
            </w:r>
            <w:r w:rsidRPr="00763E86">
              <w:rPr>
                <w:noProof/>
                <w:sz w:val="22"/>
                <w:szCs w:val="22"/>
              </w:rPr>
              <w:t> </w:t>
            </w:r>
            <w:r w:rsidRPr="00763E86">
              <w:rPr>
                <w:noProof/>
                <w:sz w:val="22"/>
                <w:szCs w:val="22"/>
              </w:rPr>
              <w:t> </w:t>
            </w:r>
            <w:r w:rsidRPr="00763E8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Pr="00763E86">
              <w:rPr>
                <w:rFonts w:ascii="Calibri" w:hAnsi="Calibri"/>
                <w:sz w:val="22"/>
                <w:szCs w:val="22"/>
              </w:rPr>
              <w:t>/</w:t>
            </w:r>
            <w:bookmarkStart w:id="9" w:name="Regaar"/>
            <w:r w:rsidRPr="00763E8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763E8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3320F6" w:rsidRPr="00763E86">
              <w:rPr>
                <w:rFonts w:ascii="Calibri" w:hAnsi="Calibri"/>
                <w:sz w:val="22"/>
                <w:szCs w:val="22"/>
              </w:rPr>
            </w:r>
            <w:r w:rsidRPr="00763E8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63E86">
              <w:rPr>
                <w:noProof/>
                <w:sz w:val="22"/>
                <w:szCs w:val="22"/>
              </w:rPr>
              <w:t> </w:t>
            </w:r>
            <w:r w:rsidRPr="00763E86">
              <w:rPr>
                <w:noProof/>
                <w:sz w:val="22"/>
                <w:szCs w:val="22"/>
              </w:rPr>
              <w:t> </w:t>
            </w:r>
            <w:r w:rsidRPr="00763E86">
              <w:rPr>
                <w:noProof/>
                <w:sz w:val="22"/>
                <w:szCs w:val="22"/>
              </w:rPr>
              <w:t> </w:t>
            </w:r>
            <w:r w:rsidRPr="00763E86">
              <w:rPr>
                <w:noProof/>
                <w:sz w:val="22"/>
                <w:szCs w:val="22"/>
              </w:rPr>
              <w:t> </w:t>
            </w:r>
            <w:r w:rsidRPr="00763E86">
              <w:rPr>
                <w:noProof/>
                <w:sz w:val="22"/>
                <w:szCs w:val="22"/>
              </w:rPr>
              <w:t> </w:t>
            </w:r>
            <w:r w:rsidRPr="00763E8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:rsidR="00BF3B87" w:rsidRPr="00763E86" w:rsidRDefault="00BF3B87" w:rsidP="00763E86">
            <w:pPr>
              <w:tabs>
                <w:tab w:val="left" w:pos="2179"/>
              </w:tabs>
              <w:ind w:left="1557"/>
              <w:rPr>
                <w:rFonts w:ascii="Calibri" w:hAnsi="Calibri"/>
                <w:sz w:val="22"/>
                <w:szCs w:val="22"/>
              </w:rPr>
            </w:pPr>
          </w:p>
        </w:tc>
      </w:tr>
      <w:tr w:rsidR="002855FB" w:rsidRPr="00763E86" w:rsidTr="00763E86">
        <w:tc>
          <w:tcPr>
            <w:tcW w:w="3348" w:type="dxa"/>
            <w:shd w:val="clear" w:color="auto" w:fill="auto"/>
          </w:tcPr>
          <w:p w:rsidR="002855FB" w:rsidRPr="00763E86" w:rsidRDefault="002855FB" w:rsidP="004548BC">
            <w:pPr>
              <w:rPr>
                <w:rFonts w:ascii="Calibri" w:hAnsi="Calibri"/>
                <w:sz w:val="22"/>
                <w:szCs w:val="22"/>
              </w:rPr>
            </w:pPr>
          </w:p>
          <w:p w:rsidR="007A1DDB" w:rsidRPr="00763E86" w:rsidRDefault="007A1DDB" w:rsidP="004548BC">
            <w:pPr>
              <w:rPr>
                <w:rFonts w:ascii="Calibri" w:hAnsi="Calibri"/>
                <w:sz w:val="22"/>
                <w:szCs w:val="22"/>
              </w:rPr>
            </w:pPr>
          </w:p>
          <w:p w:rsidR="007A1DDB" w:rsidRPr="00763E86" w:rsidRDefault="007A1DDB" w:rsidP="004548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2" w:type="dxa"/>
            <w:shd w:val="clear" w:color="auto" w:fill="auto"/>
          </w:tcPr>
          <w:p w:rsidR="002855FB" w:rsidRPr="00763E86" w:rsidRDefault="002855FB" w:rsidP="00763E86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48BC" w:rsidRPr="009C7483" w:rsidRDefault="004548BC" w:rsidP="004548BC">
      <w:pPr>
        <w:pStyle w:val="Enkeltlinje"/>
        <w:rPr>
          <w:rFonts w:ascii="Calibri" w:hAnsi="Calibri"/>
          <w:b/>
          <w:bCs/>
          <w:sz w:val="22"/>
          <w:szCs w:val="22"/>
        </w:rPr>
      </w:pPr>
      <w:r w:rsidRPr="009C7483">
        <w:rPr>
          <w:rFonts w:ascii="Calibri" w:hAnsi="Calibri"/>
          <w:b/>
          <w:bCs/>
          <w:sz w:val="22"/>
          <w:szCs w:val="22"/>
        </w:rPr>
        <w:t>MELDING OM VEDTAK:</w:t>
      </w:r>
    </w:p>
    <w:p w:rsidR="004548BC" w:rsidRPr="009C7483" w:rsidRDefault="00FD2C33" w:rsidP="004548BC">
      <w:pPr>
        <w:pStyle w:val="Enkeltlinje"/>
        <w:rPr>
          <w:rFonts w:ascii="Calibri" w:hAnsi="Calibri"/>
          <w:b/>
          <w:bCs/>
          <w:sz w:val="22"/>
          <w:szCs w:val="22"/>
        </w:rPr>
      </w:pPr>
      <w:r w:rsidRPr="009C7483">
        <w:rPr>
          <w:rFonts w:ascii="Calibri" w:hAnsi="Calibri"/>
          <w:b/>
          <w:bCs/>
          <w:sz w:val="22"/>
          <w:szCs w:val="22"/>
        </w:rPr>
        <w:t>BRUKERSTYRT PERSONLIG ASSISTANSE</w:t>
      </w:r>
    </w:p>
    <w:p w:rsidR="008E5690" w:rsidRPr="009C7483" w:rsidRDefault="008E5690" w:rsidP="004548BC">
      <w:pPr>
        <w:pStyle w:val="Enkeltlinje"/>
        <w:rPr>
          <w:rFonts w:ascii="Calibri" w:hAnsi="Calibri"/>
          <w:b/>
          <w:bCs/>
          <w:sz w:val="22"/>
          <w:szCs w:val="22"/>
        </w:rPr>
      </w:pPr>
    </w:p>
    <w:p w:rsidR="008E5690" w:rsidRPr="009C7483" w:rsidRDefault="008E5690" w:rsidP="004548BC">
      <w:pPr>
        <w:pStyle w:val="Enkeltlinje"/>
        <w:rPr>
          <w:rFonts w:ascii="Calibri" w:hAnsi="Calibri"/>
          <w:bCs/>
          <w:color w:val="FF0000"/>
          <w:sz w:val="22"/>
          <w:szCs w:val="22"/>
        </w:rPr>
      </w:pPr>
      <w:r w:rsidRPr="009C7483">
        <w:rPr>
          <w:rFonts w:ascii="Calibri" w:hAnsi="Calibri"/>
          <w:bCs/>
          <w:color w:val="FF0000"/>
          <w:sz w:val="22"/>
          <w:szCs w:val="22"/>
        </w:rPr>
        <w:t>Part i saken er………………, født………(Parten representeres av…….)</w:t>
      </w:r>
    </w:p>
    <w:p w:rsidR="004548BC" w:rsidRPr="009C7483" w:rsidRDefault="004548BC" w:rsidP="004548BC">
      <w:pPr>
        <w:pStyle w:val="Enkeltlinje"/>
        <w:rPr>
          <w:rFonts w:ascii="Calibri" w:hAnsi="Calibri"/>
          <w:sz w:val="22"/>
          <w:szCs w:val="22"/>
        </w:rPr>
      </w:pPr>
    </w:p>
    <w:p w:rsidR="00FD2C33" w:rsidRPr="009C7483" w:rsidRDefault="00FD2C33" w:rsidP="00FD2C33">
      <w:pPr>
        <w:rPr>
          <w:rFonts w:ascii="Calibri" w:hAnsi="Calibri"/>
          <w:b/>
          <w:sz w:val="22"/>
          <w:szCs w:val="22"/>
        </w:rPr>
      </w:pPr>
      <w:r w:rsidRPr="009C7483">
        <w:rPr>
          <w:rFonts w:ascii="Calibri" w:hAnsi="Calibri"/>
          <w:b/>
          <w:sz w:val="22"/>
          <w:szCs w:val="22"/>
        </w:rPr>
        <w:t>Saken gjelder:</w:t>
      </w:r>
    </w:p>
    <w:p w:rsidR="00FD2C33" w:rsidRPr="009C7483" w:rsidRDefault="00FD2C33" w:rsidP="00FD2C33">
      <w:pPr>
        <w:rPr>
          <w:rFonts w:ascii="Calibri" w:hAnsi="Calibri"/>
          <w:sz w:val="22"/>
          <w:szCs w:val="22"/>
        </w:rPr>
      </w:pPr>
      <w:r w:rsidRPr="009C7483">
        <w:rPr>
          <w:rFonts w:ascii="Calibri" w:hAnsi="Calibri"/>
          <w:sz w:val="22"/>
          <w:szCs w:val="22"/>
        </w:rPr>
        <w:t>Søknad om/evaluering av brukerstyrt personlig assistanse, datert *.</w:t>
      </w:r>
    </w:p>
    <w:p w:rsidR="00FD2C33" w:rsidRPr="009C7483" w:rsidRDefault="00FD2C33" w:rsidP="00FD2C33">
      <w:pPr>
        <w:rPr>
          <w:rFonts w:ascii="Calibri" w:hAnsi="Calibri"/>
          <w:sz w:val="22"/>
          <w:szCs w:val="22"/>
        </w:rPr>
      </w:pPr>
    </w:p>
    <w:p w:rsidR="00FD2C33" w:rsidRPr="009C7483" w:rsidRDefault="00FD2C33" w:rsidP="00FD2C33">
      <w:pPr>
        <w:rPr>
          <w:rFonts w:ascii="Calibri" w:hAnsi="Calibri"/>
          <w:b/>
          <w:sz w:val="22"/>
          <w:szCs w:val="22"/>
        </w:rPr>
      </w:pPr>
      <w:r w:rsidRPr="009C7483">
        <w:rPr>
          <w:rFonts w:ascii="Calibri" w:hAnsi="Calibri"/>
          <w:b/>
          <w:sz w:val="22"/>
          <w:szCs w:val="22"/>
        </w:rPr>
        <w:t>Vedtak:</w:t>
      </w:r>
    </w:p>
    <w:p w:rsidR="00FD2C33" w:rsidRDefault="00FD2C33" w:rsidP="00FD2C33">
      <w:pPr>
        <w:rPr>
          <w:rFonts w:ascii="Calibri" w:hAnsi="Calibri"/>
          <w:bCs/>
          <w:sz w:val="22"/>
          <w:szCs w:val="22"/>
        </w:rPr>
      </w:pPr>
      <w:r w:rsidRPr="009C7483">
        <w:rPr>
          <w:rFonts w:ascii="Calibri" w:hAnsi="Calibri"/>
          <w:bCs/>
          <w:sz w:val="22"/>
          <w:szCs w:val="22"/>
        </w:rPr>
        <w:t>Vi beklager å måtte meddele at søknaden</w:t>
      </w:r>
      <w:r w:rsidR="00FF262A">
        <w:rPr>
          <w:rFonts w:ascii="Calibri" w:hAnsi="Calibri"/>
          <w:bCs/>
          <w:sz w:val="22"/>
          <w:szCs w:val="22"/>
        </w:rPr>
        <w:t xml:space="preserve"> om å organisere dine tjenester som BPA </w:t>
      </w:r>
      <w:r w:rsidRPr="009C7483">
        <w:rPr>
          <w:rFonts w:ascii="Calibri" w:hAnsi="Calibri"/>
          <w:bCs/>
          <w:sz w:val="22"/>
          <w:szCs w:val="22"/>
        </w:rPr>
        <w:t>er avslått/</w:t>
      </w:r>
      <w:r w:rsidRPr="00FF262A">
        <w:rPr>
          <w:rFonts w:ascii="Calibri" w:hAnsi="Calibri"/>
          <w:bCs/>
          <w:color w:val="FF0000"/>
          <w:sz w:val="22"/>
          <w:szCs w:val="22"/>
        </w:rPr>
        <w:t>ordningen opphører</w:t>
      </w:r>
      <w:r w:rsidRPr="009C7483">
        <w:rPr>
          <w:rFonts w:ascii="Calibri" w:hAnsi="Calibri"/>
          <w:bCs/>
          <w:sz w:val="22"/>
          <w:szCs w:val="22"/>
        </w:rPr>
        <w:t>.</w:t>
      </w:r>
      <w:r w:rsidR="00FF262A">
        <w:rPr>
          <w:rFonts w:ascii="Calibri" w:hAnsi="Calibri"/>
          <w:bCs/>
          <w:sz w:val="22"/>
          <w:szCs w:val="22"/>
        </w:rPr>
        <w:t xml:space="preserve"> Kommunen tilbyr følgende tjenester:</w:t>
      </w:r>
    </w:p>
    <w:p w:rsidR="00FF262A" w:rsidRPr="00FF262A" w:rsidRDefault="00FF262A" w:rsidP="00FF262A">
      <w:pPr>
        <w:numPr>
          <w:ilvl w:val="0"/>
          <w:numId w:val="4"/>
        </w:numPr>
        <w:rPr>
          <w:rFonts w:ascii="Calibri" w:hAnsi="Calibri"/>
          <w:bCs/>
          <w:color w:val="FF0000"/>
          <w:sz w:val="22"/>
          <w:szCs w:val="22"/>
        </w:rPr>
      </w:pPr>
    </w:p>
    <w:p w:rsidR="00FD2C33" w:rsidRPr="009C7483" w:rsidRDefault="00FD2C33" w:rsidP="00FD2C33">
      <w:pPr>
        <w:rPr>
          <w:rFonts w:ascii="Calibri" w:hAnsi="Calibri"/>
          <w:bCs/>
          <w:color w:val="FF0000"/>
          <w:sz w:val="22"/>
          <w:szCs w:val="22"/>
        </w:rPr>
      </w:pPr>
      <w:r w:rsidRPr="009C7483">
        <w:rPr>
          <w:rFonts w:ascii="Calibri" w:hAnsi="Calibri"/>
          <w:bCs/>
          <w:sz w:val="22"/>
          <w:szCs w:val="22"/>
        </w:rPr>
        <w:t>Vedtaket er fattet</w:t>
      </w:r>
      <w:r w:rsidR="002067D4" w:rsidRPr="009C7483">
        <w:rPr>
          <w:rFonts w:ascii="Calibri" w:hAnsi="Calibri"/>
          <w:bCs/>
          <w:sz w:val="22"/>
          <w:szCs w:val="22"/>
        </w:rPr>
        <w:t xml:space="preserve"> på grunnlag </w:t>
      </w:r>
      <w:r w:rsidR="002067D4" w:rsidRPr="009C7483">
        <w:rPr>
          <w:rFonts w:ascii="Calibri" w:hAnsi="Calibri"/>
          <w:bCs/>
          <w:color w:val="FF0000"/>
          <w:sz w:val="22"/>
          <w:szCs w:val="22"/>
        </w:rPr>
        <w:t>av opplysninger som fremkom i søknaden</w:t>
      </w:r>
      <w:r w:rsidR="003705BB" w:rsidRPr="009C7483">
        <w:rPr>
          <w:rFonts w:ascii="Calibri" w:hAnsi="Calibri"/>
          <w:bCs/>
          <w:color w:val="FF0000"/>
          <w:sz w:val="22"/>
          <w:szCs w:val="22"/>
        </w:rPr>
        <w:t xml:space="preserve">/ opplysninger innhentet fra/ </w:t>
      </w:r>
      <w:r w:rsidR="002067D4" w:rsidRPr="009C7483">
        <w:rPr>
          <w:rFonts w:ascii="Calibri" w:hAnsi="Calibri"/>
          <w:bCs/>
          <w:color w:val="FF0000"/>
          <w:sz w:val="22"/>
          <w:szCs w:val="22"/>
        </w:rPr>
        <w:t>vår</w:t>
      </w:r>
      <w:r w:rsidR="003705BB" w:rsidRPr="009C7483">
        <w:rPr>
          <w:rFonts w:ascii="Calibri" w:hAnsi="Calibri"/>
          <w:bCs/>
          <w:color w:val="FF0000"/>
          <w:sz w:val="22"/>
          <w:szCs w:val="22"/>
        </w:rPr>
        <w:t xml:space="preserve"> samtale med/</w:t>
      </w:r>
      <w:r w:rsidRPr="009C7483">
        <w:rPr>
          <w:rFonts w:ascii="Calibri" w:hAnsi="Calibri"/>
          <w:bCs/>
          <w:sz w:val="22"/>
          <w:szCs w:val="22"/>
        </w:rPr>
        <w:t xml:space="preserve"> </w:t>
      </w:r>
      <w:r w:rsidRPr="009C7483">
        <w:rPr>
          <w:rFonts w:ascii="Calibri" w:hAnsi="Calibri"/>
          <w:bCs/>
          <w:color w:val="FF0000"/>
          <w:sz w:val="22"/>
          <w:szCs w:val="22"/>
        </w:rPr>
        <w:t>hjemmebesøk</w:t>
      </w:r>
      <w:r w:rsidR="002067D4" w:rsidRPr="009C7483">
        <w:rPr>
          <w:rFonts w:ascii="Calibri" w:hAnsi="Calibri"/>
          <w:bCs/>
          <w:color w:val="FF0000"/>
          <w:sz w:val="22"/>
          <w:szCs w:val="22"/>
        </w:rPr>
        <w:t xml:space="preserve"> hos ………. den……..</w:t>
      </w:r>
      <w:r w:rsidR="003705BB" w:rsidRPr="009C7483">
        <w:rPr>
          <w:rFonts w:ascii="Calibri" w:hAnsi="Calibri"/>
          <w:bCs/>
          <w:color w:val="FF0000"/>
          <w:sz w:val="22"/>
          <w:szCs w:val="22"/>
        </w:rPr>
        <w:t xml:space="preserve"> Ved hjemmebesøket</w:t>
      </w:r>
      <w:r w:rsidR="002067D4" w:rsidRPr="009C7483">
        <w:rPr>
          <w:rFonts w:ascii="Calibri" w:hAnsi="Calibri"/>
          <w:bCs/>
          <w:color w:val="FF0000"/>
          <w:sz w:val="22"/>
          <w:szCs w:val="22"/>
        </w:rPr>
        <w:t>……….. var tilstede</w:t>
      </w:r>
      <w:r w:rsidRPr="009C7483">
        <w:rPr>
          <w:rFonts w:ascii="Calibri" w:hAnsi="Calibri"/>
          <w:bCs/>
          <w:color w:val="FF0000"/>
          <w:sz w:val="22"/>
          <w:szCs w:val="22"/>
        </w:rPr>
        <w:t>.</w:t>
      </w:r>
    </w:p>
    <w:p w:rsidR="00FD2C33" w:rsidRPr="009C7483" w:rsidRDefault="00FD2C33" w:rsidP="00FD2C33">
      <w:pPr>
        <w:rPr>
          <w:rFonts w:ascii="Calibri" w:hAnsi="Calibri"/>
          <w:bCs/>
          <w:color w:val="FF0000"/>
          <w:sz w:val="22"/>
          <w:szCs w:val="22"/>
        </w:rPr>
      </w:pPr>
    </w:p>
    <w:p w:rsidR="00FD2C33" w:rsidRPr="009C7483" w:rsidRDefault="00FD2C33" w:rsidP="00FD2C33">
      <w:pPr>
        <w:rPr>
          <w:rFonts w:ascii="Calibri" w:hAnsi="Calibri"/>
          <w:b/>
          <w:bCs/>
          <w:sz w:val="22"/>
          <w:szCs w:val="22"/>
        </w:rPr>
      </w:pPr>
      <w:r w:rsidRPr="009C7483">
        <w:rPr>
          <w:rFonts w:ascii="Calibri" w:hAnsi="Calibri"/>
          <w:b/>
          <w:bCs/>
          <w:sz w:val="22"/>
          <w:szCs w:val="22"/>
        </w:rPr>
        <w:t>Faktiske forhold:</w:t>
      </w:r>
    </w:p>
    <w:p w:rsidR="00FD2C33" w:rsidRPr="009C7483" w:rsidRDefault="00FD2C33" w:rsidP="00FD2C33">
      <w:pPr>
        <w:rPr>
          <w:rFonts w:ascii="Calibri" w:hAnsi="Calibri"/>
          <w:bCs/>
          <w:sz w:val="22"/>
          <w:szCs w:val="22"/>
        </w:rPr>
      </w:pPr>
      <w:r w:rsidRPr="009C7483">
        <w:rPr>
          <w:rFonts w:ascii="Calibri" w:hAnsi="Calibri"/>
          <w:bCs/>
          <w:sz w:val="22"/>
          <w:szCs w:val="22"/>
        </w:rPr>
        <w:t>*</w:t>
      </w:r>
    </w:p>
    <w:p w:rsidR="00FD2C33" w:rsidRPr="009C7483" w:rsidRDefault="00FD2C33" w:rsidP="00FD2C33">
      <w:pPr>
        <w:rPr>
          <w:rFonts w:ascii="Calibri" w:hAnsi="Calibri"/>
          <w:bCs/>
          <w:sz w:val="22"/>
          <w:szCs w:val="22"/>
        </w:rPr>
      </w:pPr>
    </w:p>
    <w:p w:rsidR="000D09DB" w:rsidRDefault="00FD2C33" w:rsidP="00FD2C33">
      <w:pPr>
        <w:rPr>
          <w:rFonts w:ascii="Calibri" w:hAnsi="Calibri"/>
          <w:b/>
          <w:bCs/>
          <w:sz w:val="22"/>
          <w:szCs w:val="22"/>
        </w:rPr>
      </w:pPr>
      <w:r w:rsidRPr="009C7483">
        <w:rPr>
          <w:rFonts w:ascii="Calibri" w:hAnsi="Calibri"/>
          <w:b/>
          <w:bCs/>
          <w:sz w:val="22"/>
          <w:szCs w:val="22"/>
        </w:rPr>
        <w:t>Begrunnelse:</w:t>
      </w:r>
    </w:p>
    <w:p w:rsidR="000D09DB" w:rsidRDefault="000D09DB" w:rsidP="00F52FA5">
      <w:pPr>
        <w:ind w:lef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F52FA5">
        <w:rPr>
          <w:rFonts w:ascii="Calibri" w:hAnsi="Calibri"/>
          <w:sz w:val="22"/>
          <w:szCs w:val="22"/>
        </w:rPr>
        <w:t xml:space="preserve">Din rett til nødvendig hjelp fra kommunens helse- og omsorgstjeneste er hjemlet i </w:t>
      </w:r>
      <w:r w:rsidR="00F52FA5" w:rsidRPr="00AF3A10">
        <w:rPr>
          <w:rFonts w:ascii="Calibri" w:hAnsi="Calibri"/>
          <w:sz w:val="22"/>
          <w:szCs w:val="22"/>
        </w:rPr>
        <w:t xml:space="preserve">Lov om </w:t>
      </w:r>
    </w:p>
    <w:p w:rsidR="000D09DB" w:rsidRDefault="000D09DB" w:rsidP="00F52FA5">
      <w:pPr>
        <w:ind w:left="-18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F52FA5" w:rsidRPr="00AF3A10">
        <w:rPr>
          <w:rFonts w:ascii="Calibri" w:hAnsi="Calibri"/>
          <w:sz w:val="22"/>
          <w:szCs w:val="22"/>
        </w:rPr>
        <w:t>pasient- og brukerrettigheter</w:t>
      </w:r>
      <w:r w:rsidR="00F52FA5">
        <w:rPr>
          <w:rFonts w:ascii="Calibri" w:hAnsi="Calibri"/>
          <w:sz w:val="22"/>
          <w:szCs w:val="22"/>
        </w:rPr>
        <w:t xml:space="preserve"> (pbrl) </w:t>
      </w:r>
      <w:r w:rsidR="00F52FA5" w:rsidRPr="00AF3A10">
        <w:rPr>
          <w:rFonts w:ascii="Calibri" w:hAnsi="Calibri"/>
          <w:sz w:val="22"/>
          <w:szCs w:val="22"/>
        </w:rPr>
        <w:t xml:space="preserve"> § 2-1a annet ledd, “</w:t>
      </w:r>
      <w:r w:rsidR="00F52FA5" w:rsidRPr="00807B4E">
        <w:rPr>
          <w:rFonts w:ascii="Calibri" w:hAnsi="Calibri"/>
          <w:i/>
          <w:sz w:val="22"/>
          <w:szCs w:val="22"/>
        </w:rPr>
        <w:t xml:space="preserve">pasient og bruker har rett til nødvendige </w:t>
      </w:r>
    </w:p>
    <w:p w:rsidR="00FF262A" w:rsidRDefault="000D09DB" w:rsidP="00F52FA5">
      <w:pPr>
        <w:ind w:left="-18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</w:t>
      </w:r>
      <w:r w:rsidR="00F52FA5" w:rsidRPr="00807B4E">
        <w:rPr>
          <w:rFonts w:ascii="Calibri" w:hAnsi="Calibri"/>
          <w:i/>
          <w:sz w:val="22"/>
          <w:szCs w:val="22"/>
        </w:rPr>
        <w:t>helse- og omsorgstjenester fra kommunen”</w:t>
      </w:r>
      <w:r w:rsidR="00F52FA5">
        <w:rPr>
          <w:rFonts w:ascii="Calibri" w:hAnsi="Calibri"/>
          <w:i/>
          <w:sz w:val="22"/>
          <w:szCs w:val="22"/>
        </w:rPr>
        <w:t xml:space="preserve">. </w:t>
      </w:r>
    </w:p>
    <w:p w:rsidR="00FF262A" w:rsidRDefault="00FF262A" w:rsidP="00F52FA5">
      <w:pPr>
        <w:ind w:left="-180"/>
        <w:rPr>
          <w:rFonts w:ascii="Calibri" w:hAnsi="Calibri"/>
          <w:i/>
          <w:sz w:val="22"/>
          <w:szCs w:val="22"/>
        </w:rPr>
      </w:pPr>
    </w:p>
    <w:p w:rsidR="00FF262A" w:rsidRPr="009C7483" w:rsidRDefault="00FF262A" w:rsidP="00FF262A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For å imøtekomme din rett tilbyr kommunen</w:t>
      </w:r>
      <w:r w:rsidRPr="00FF262A">
        <w:rPr>
          <w:rFonts w:ascii="Calibri" w:hAnsi="Calibri"/>
          <w:color w:val="FF0000"/>
          <w:sz w:val="22"/>
          <w:szCs w:val="22"/>
        </w:rPr>
        <w:t xml:space="preserve"> …</w:t>
      </w:r>
      <w:r>
        <w:rPr>
          <w:rFonts w:ascii="Calibri" w:hAnsi="Calibri"/>
          <w:sz w:val="22"/>
          <w:szCs w:val="22"/>
        </w:rPr>
        <w:t xml:space="preserve">  </w:t>
      </w:r>
      <w:r w:rsidRPr="009C7483">
        <w:rPr>
          <w:rFonts w:ascii="Calibri" w:hAnsi="Calibri"/>
          <w:color w:val="FF0000"/>
          <w:sz w:val="22"/>
          <w:szCs w:val="22"/>
        </w:rPr>
        <w:t>Beskrive faglig skjønn der dette er aktuelt, hva er vektlagt.</w:t>
      </w:r>
    </w:p>
    <w:p w:rsidR="00FF262A" w:rsidRDefault="00FF262A" w:rsidP="00F52FA5">
      <w:pPr>
        <w:ind w:left="-180"/>
        <w:rPr>
          <w:rFonts w:ascii="Calibri" w:hAnsi="Calibri"/>
          <w:sz w:val="22"/>
          <w:szCs w:val="22"/>
        </w:rPr>
      </w:pPr>
    </w:p>
    <w:p w:rsidR="000D09DB" w:rsidRDefault="000D09DB" w:rsidP="00F52FA5">
      <w:pPr>
        <w:ind w:lef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Ko</w:t>
      </w:r>
      <w:r w:rsidR="00FF262A">
        <w:rPr>
          <w:rFonts w:ascii="Calibri" w:hAnsi="Calibri"/>
          <w:sz w:val="22"/>
          <w:szCs w:val="22"/>
        </w:rPr>
        <w:t>mmunen</w:t>
      </w:r>
      <w:r w:rsidR="00536C38">
        <w:rPr>
          <w:rFonts w:ascii="Calibri" w:hAnsi="Calibri"/>
          <w:sz w:val="22"/>
          <w:szCs w:val="22"/>
        </w:rPr>
        <w:t xml:space="preserve">s </w:t>
      </w:r>
      <w:r w:rsidR="00FF262A">
        <w:rPr>
          <w:rFonts w:ascii="Calibri" w:hAnsi="Calibri"/>
          <w:sz w:val="22"/>
          <w:szCs w:val="22"/>
        </w:rPr>
        <w:t xml:space="preserve"> ansvar for helse- og omsorgstjenester er hjemlet i Lov om kommunale helse- og</w:t>
      </w:r>
    </w:p>
    <w:p w:rsidR="000D09DB" w:rsidRDefault="00FF262A" w:rsidP="00F52FA5">
      <w:pPr>
        <w:ind w:lef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0D09D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omsorgstjenester (hol) § 3-1: “Kommunen skal sørge for at personer som oppholder seg i </w:t>
      </w:r>
    </w:p>
    <w:p w:rsidR="000D09DB" w:rsidRDefault="000D09DB" w:rsidP="00F52FA5">
      <w:pPr>
        <w:ind w:left="-18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FF262A">
        <w:rPr>
          <w:rFonts w:ascii="Calibri" w:hAnsi="Calibri"/>
          <w:sz w:val="22"/>
          <w:szCs w:val="22"/>
        </w:rPr>
        <w:t>kommunen tilbys nødvendige helse- og omsorgstjenester”. For å fylle dette ansvaret tilbys du</w:t>
      </w:r>
      <w:r w:rsidR="00FF262A" w:rsidRPr="00FF262A">
        <w:rPr>
          <w:rFonts w:ascii="Calibri" w:hAnsi="Calibri"/>
          <w:color w:val="FF0000"/>
          <w:sz w:val="22"/>
          <w:szCs w:val="22"/>
        </w:rPr>
        <w:t xml:space="preserve"> …</w:t>
      </w:r>
      <w:r w:rsidR="00FF262A">
        <w:rPr>
          <w:rFonts w:ascii="Calibri" w:hAnsi="Calibri"/>
          <w:color w:val="FF0000"/>
          <w:sz w:val="22"/>
          <w:szCs w:val="22"/>
        </w:rPr>
        <w:t xml:space="preserve"> </w:t>
      </w:r>
    </w:p>
    <w:p w:rsidR="00FF262A" w:rsidRPr="00FF262A" w:rsidRDefault="000D09DB" w:rsidP="00F52FA5">
      <w:pPr>
        <w:ind w:left="-18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</w:t>
      </w:r>
      <w:r w:rsidR="00FF262A">
        <w:rPr>
          <w:rFonts w:ascii="Calibri" w:hAnsi="Calibri"/>
          <w:color w:val="FF0000"/>
          <w:sz w:val="22"/>
          <w:szCs w:val="22"/>
        </w:rPr>
        <w:t>som er hjemlet i hol § 3-2, 1. ledd nr.6 bokstav …</w:t>
      </w:r>
    </w:p>
    <w:p w:rsidR="00FF262A" w:rsidRDefault="00FF262A" w:rsidP="00F52FA5">
      <w:pPr>
        <w:ind w:left="-180"/>
        <w:rPr>
          <w:rFonts w:ascii="Calibri" w:hAnsi="Calibri"/>
          <w:i/>
          <w:sz w:val="22"/>
          <w:szCs w:val="22"/>
        </w:rPr>
      </w:pPr>
    </w:p>
    <w:p w:rsidR="000D09DB" w:rsidRDefault="000D09DB" w:rsidP="00F52FA5">
      <w:pPr>
        <w:ind w:lef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F52FA5" w:rsidRPr="00F52FA5">
        <w:rPr>
          <w:rFonts w:ascii="Calibri" w:hAnsi="Calibri"/>
          <w:sz w:val="22"/>
          <w:szCs w:val="22"/>
        </w:rPr>
        <w:t xml:space="preserve">Du oppfyller ikke vilkåret i pasient- og brukerrettighetsloven § 2-1 bokstav d som sier hvem som </w:t>
      </w:r>
      <w:r>
        <w:rPr>
          <w:rFonts w:ascii="Calibri" w:hAnsi="Calibri"/>
          <w:sz w:val="22"/>
          <w:szCs w:val="22"/>
        </w:rPr>
        <w:t xml:space="preserve"> </w:t>
      </w:r>
    </w:p>
    <w:p w:rsidR="000D09DB" w:rsidRDefault="000D09DB" w:rsidP="00F52FA5">
      <w:pPr>
        <w:ind w:lef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F52FA5" w:rsidRPr="00F52FA5">
        <w:rPr>
          <w:rFonts w:ascii="Calibri" w:hAnsi="Calibri"/>
          <w:sz w:val="22"/>
          <w:szCs w:val="22"/>
        </w:rPr>
        <w:t xml:space="preserve">har rett til å få tjenester tildelt etter § 2-1 bokstav b organisert som BPA. På bakgrunn av dette </w:t>
      </w:r>
    </w:p>
    <w:p w:rsidR="000D09DB" w:rsidRDefault="000D09DB" w:rsidP="00F52FA5">
      <w:pPr>
        <w:ind w:lef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</w:t>
      </w:r>
      <w:r w:rsidR="00F52FA5" w:rsidRPr="00F52FA5">
        <w:rPr>
          <w:rFonts w:ascii="Calibri" w:hAnsi="Calibri"/>
          <w:sz w:val="22"/>
          <w:szCs w:val="22"/>
        </w:rPr>
        <w:t>kan kommunen vurdere hvorvidt en slik organisering av tilbudet er mest hensi</w:t>
      </w:r>
      <w:r w:rsidR="00F52FA5">
        <w:rPr>
          <w:rFonts w:ascii="Calibri" w:hAnsi="Calibri"/>
          <w:sz w:val="22"/>
          <w:szCs w:val="22"/>
        </w:rPr>
        <w:t>ktsmessig</w:t>
      </w:r>
      <w:r w:rsidR="00F52FA5" w:rsidRPr="00F52FA5">
        <w:rPr>
          <w:rFonts w:ascii="Calibri" w:hAnsi="Calibri"/>
          <w:sz w:val="22"/>
          <w:szCs w:val="22"/>
        </w:rPr>
        <w:t xml:space="preserve">, og har </w:t>
      </w:r>
    </w:p>
    <w:p w:rsidR="00F52FA5" w:rsidRPr="00786F19" w:rsidRDefault="000D09DB" w:rsidP="00F52FA5">
      <w:pPr>
        <w:ind w:left="-18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F52FA5" w:rsidRPr="00F52FA5">
        <w:rPr>
          <w:rFonts w:ascii="Calibri" w:hAnsi="Calibri"/>
          <w:sz w:val="22"/>
          <w:szCs w:val="22"/>
        </w:rPr>
        <w:t>kommet frem til at det ikke er det på følgende grunnlag:</w:t>
      </w:r>
      <w:r w:rsidR="00F52FA5">
        <w:rPr>
          <w:rFonts w:ascii="Calibri" w:hAnsi="Calibri"/>
          <w:color w:val="FF0000"/>
          <w:sz w:val="22"/>
          <w:szCs w:val="22"/>
        </w:rPr>
        <w:t xml:space="preserve"> </w:t>
      </w:r>
    </w:p>
    <w:p w:rsidR="000D09DB" w:rsidRDefault="000D09DB" w:rsidP="00F52FA5">
      <w:pPr>
        <w:rPr>
          <w:rFonts w:ascii="Calibri" w:hAnsi="Calibri"/>
          <w:color w:val="FF0000"/>
          <w:sz w:val="22"/>
          <w:szCs w:val="22"/>
        </w:rPr>
      </w:pPr>
    </w:p>
    <w:p w:rsidR="00F52FA5" w:rsidRPr="000C3703" w:rsidRDefault="00F52FA5" w:rsidP="00F52FA5">
      <w:pPr>
        <w:rPr>
          <w:rFonts w:ascii="Calibri" w:hAnsi="Calibri"/>
          <w:color w:val="FF0000"/>
          <w:sz w:val="22"/>
          <w:szCs w:val="22"/>
        </w:rPr>
      </w:pPr>
      <w:r w:rsidRPr="000C3703">
        <w:rPr>
          <w:rFonts w:ascii="Calibri" w:hAnsi="Calibri"/>
          <w:color w:val="FF0000"/>
          <w:sz w:val="22"/>
          <w:szCs w:val="22"/>
        </w:rPr>
        <w:t>Den primære målgruppen for ordningen er</w:t>
      </w:r>
      <w:r w:rsidRPr="000D09DB">
        <w:rPr>
          <w:rFonts w:ascii="Calibri" w:hAnsi="Calibri"/>
          <w:b/>
          <w:color w:val="FF0000"/>
          <w:sz w:val="22"/>
          <w:szCs w:val="22"/>
        </w:rPr>
        <w:t>:</w:t>
      </w:r>
      <w:r w:rsidR="000D09DB" w:rsidRPr="000D09DB">
        <w:rPr>
          <w:rFonts w:ascii="Calibri" w:hAnsi="Calibri"/>
          <w:b/>
          <w:color w:val="FF0000"/>
          <w:sz w:val="22"/>
          <w:szCs w:val="22"/>
        </w:rPr>
        <w:t xml:space="preserve"> Bruk det som evnt. passer</w:t>
      </w:r>
    </w:p>
    <w:p w:rsidR="00F52FA5" w:rsidRPr="000C3703" w:rsidRDefault="00F52FA5" w:rsidP="00F52FA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</w:rPr>
      </w:pPr>
      <w:r w:rsidRPr="000C3703">
        <w:rPr>
          <w:rFonts w:ascii="Calibri" w:hAnsi="Calibri"/>
          <w:color w:val="FF0000"/>
          <w:sz w:val="22"/>
          <w:szCs w:val="22"/>
        </w:rPr>
        <w:t>brukere med sammensatte og omfattende tjenestebehov.</w:t>
      </w:r>
    </w:p>
    <w:p w:rsidR="00F52FA5" w:rsidRPr="000C3703" w:rsidRDefault="00F52FA5" w:rsidP="00F52FA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</w:rPr>
      </w:pPr>
      <w:r w:rsidRPr="000C3703">
        <w:rPr>
          <w:rFonts w:ascii="Calibri" w:hAnsi="Calibri"/>
          <w:color w:val="FF0000"/>
          <w:sz w:val="22"/>
          <w:szCs w:val="22"/>
        </w:rPr>
        <w:t>brukere som er i stand til å ta arbeidslederrollen.</w:t>
      </w:r>
    </w:p>
    <w:p w:rsidR="00F52FA5" w:rsidRPr="000C3703" w:rsidRDefault="00F52FA5" w:rsidP="00F52FA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</w:rPr>
      </w:pPr>
      <w:r w:rsidRPr="000C3703">
        <w:rPr>
          <w:rFonts w:ascii="Calibri" w:hAnsi="Calibri"/>
          <w:color w:val="FF0000"/>
          <w:sz w:val="22"/>
          <w:szCs w:val="22"/>
        </w:rPr>
        <w:t>brukere som har egeninnsikt og som har ressurser til aktivt liv i og utenfor boligen.</w:t>
      </w:r>
    </w:p>
    <w:p w:rsidR="00F52FA5" w:rsidRPr="00807B4E" w:rsidRDefault="00F52FA5" w:rsidP="00F52FA5">
      <w:pPr>
        <w:rPr>
          <w:rFonts w:ascii="Calibri" w:hAnsi="Calibri"/>
          <w:i/>
          <w:sz w:val="22"/>
          <w:szCs w:val="22"/>
        </w:rPr>
      </w:pPr>
    </w:p>
    <w:p w:rsidR="00FD2C33" w:rsidRPr="009C7483" w:rsidRDefault="00FD2C33" w:rsidP="00FD2C33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0D09DB" w:rsidRDefault="000D09DB" w:rsidP="00FD2C33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</w:t>
      </w:r>
      <w:r w:rsidR="00FD2C33" w:rsidRPr="00F52FA5">
        <w:rPr>
          <w:rFonts w:ascii="Calibri" w:hAnsi="Calibri"/>
          <w:color w:val="FF0000"/>
          <w:sz w:val="22"/>
          <w:szCs w:val="22"/>
        </w:rPr>
        <w:t>Det forutsettes at bistandsbehovet er så omfattende</w:t>
      </w:r>
      <w:r w:rsidR="008E5690" w:rsidRPr="00F52FA5">
        <w:rPr>
          <w:rFonts w:ascii="Calibri" w:hAnsi="Calibri"/>
          <w:color w:val="FF0000"/>
          <w:sz w:val="22"/>
          <w:szCs w:val="22"/>
        </w:rPr>
        <w:t>,</w:t>
      </w:r>
      <w:r w:rsidR="00FD2C33" w:rsidRPr="00F52FA5">
        <w:rPr>
          <w:rFonts w:ascii="Calibri" w:hAnsi="Calibri"/>
          <w:color w:val="FF0000"/>
          <w:sz w:val="22"/>
          <w:szCs w:val="22"/>
        </w:rPr>
        <w:t xml:space="preserve"> eller av en slik art at det mer </w:t>
      </w:r>
    </w:p>
    <w:p w:rsidR="000D09DB" w:rsidRDefault="000D09DB" w:rsidP="00FD2C33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</w:t>
      </w:r>
      <w:r w:rsidR="00FD2C33" w:rsidRPr="00F52FA5">
        <w:rPr>
          <w:rFonts w:ascii="Calibri" w:hAnsi="Calibri"/>
          <w:color w:val="FF0000"/>
          <w:sz w:val="22"/>
          <w:szCs w:val="22"/>
        </w:rPr>
        <w:t>hensiktsmessig kan ivaretas gjennom brukerstyrt personlig assistanse, eller gjennom mer</w:t>
      </w:r>
    </w:p>
    <w:p w:rsidR="00FD2C33" w:rsidRPr="00F52FA5" w:rsidRDefault="000D09DB" w:rsidP="00FD2C33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</w:t>
      </w:r>
      <w:r w:rsidR="00FD2C33" w:rsidRPr="00F52FA5">
        <w:rPr>
          <w:rFonts w:ascii="Calibri" w:hAnsi="Calibri"/>
          <w:color w:val="FF0000"/>
          <w:sz w:val="22"/>
          <w:szCs w:val="22"/>
        </w:rPr>
        <w:t>tradisjonelle omsorgstjenester</w:t>
      </w:r>
      <w:r w:rsidR="008E5690" w:rsidRPr="00F52FA5">
        <w:rPr>
          <w:rFonts w:ascii="Calibri" w:hAnsi="Calibri"/>
          <w:color w:val="FF0000"/>
          <w:sz w:val="22"/>
          <w:szCs w:val="22"/>
        </w:rPr>
        <w:t>.</w:t>
      </w:r>
      <w:r w:rsidR="009C7483" w:rsidRPr="00F52FA5">
        <w:rPr>
          <w:rFonts w:ascii="Calibri" w:hAnsi="Calibri"/>
          <w:color w:val="FF0000"/>
          <w:sz w:val="22"/>
          <w:szCs w:val="22"/>
        </w:rPr>
        <w:t xml:space="preserve"> </w:t>
      </w:r>
    </w:p>
    <w:p w:rsidR="00FD2C33" w:rsidRPr="009C7483" w:rsidRDefault="00FD2C33" w:rsidP="00FD2C33">
      <w:pPr>
        <w:rPr>
          <w:rFonts w:ascii="Calibri" w:hAnsi="Calibri"/>
          <w:sz w:val="22"/>
          <w:szCs w:val="22"/>
        </w:rPr>
      </w:pPr>
    </w:p>
    <w:p w:rsidR="00FD2C33" w:rsidRPr="009C7483" w:rsidRDefault="00FD2C33" w:rsidP="00FD2C33">
      <w:pPr>
        <w:rPr>
          <w:rFonts w:ascii="Calibri" w:hAnsi="Calibri"/>
          <w:sz w:val="22"/>
          <w:szCs w:val="22"/>
        </w:rPr>
      </w:pPr>
    </w:p>
    <w:p w:rsidR="00EF5029" w:rsidRDefault="00EF5029" w:rsidP="00EF5029">
      <w:pPr>
        <w:ind w:hanging="18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 Klage:</w:t>
      </w:r>
    </w:p>
    <w:p w:rsidR="00EF5029" w:rsidRDefault="00EF5029" w:rsidP="00EF502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Vedtaket, eller deler av vedtaket, kan påklages til Fylkesmannen. Klagen sendes saksbehandler i</w:t>
      </w:r>
    </w:p>
    <w:p w:rsidR="00EF5029" w:rsidRDefault="00EF5029" w:rsidP="00EF502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kommunen. Dette er hjemlet i Lov om pasient- og brukerrettigheter § 7-2 første ledd: ”</w:t>
      </w:r>
      <w:r>
        <w:rPr>
          <w:rFonts w:ascii="Calibri" w:hAnsi="Calibri"/>
          <w:i/>
          <w:color w:val="000000"/>
          <w:sz w:val="22"/>
          <w:szCs w:val="22"/>
        </w:rPr>
        <w:t>Pasient</w:t>
      </w:r>
    </w:p>
    <w:p w:rsidR="00EF5029" w:rsidRDefault="00EF5029" w:rsidP="00EF502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eller bruker eller dennes representant som mener at bestemmelsene i kapitlene 2,3 og 4, samt § </w:t>
      </w:r>
    </w:p>
    <w:p w:rsidR="00EF5029" w:rsidRDefault="00EF5029" w:rsidP="00EF502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5-1, § 6-2 og § 6-3 er brutt, kan klage til Fylkesmannen. Klagen sendes til den som har truffet i</w:t>
      </w:r>
    </w:p>
    <w:p w:rsidR="00EF5029" w:rsidRDefault="00EF5029" w:rsidP="00EF502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enkeltvedtaket eller avgjørelsen.”</w:t>
      </w:r>
    </w:p>
    <w:p w:rsidR="00FF262A" w:rsidRDefault="00FF262A" w:rsidP="00EF502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</w:p>
    <w:p w:rsidR="00EF5029" w:rsidRDefault="00EF5029" w:rsidP="00EF502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Klagen skal være skriftlig og undertegnet, jfr. Lov om pasient- og brukerrettigheter § 7-3: ”</w:t>
      </w:r>
      <w:r>
        <w:rPr>
          <w:rFonts w:ascii="Calibri" w:hAnsi="Calibri"/>
          <w:i/>
          <w:color w:val="000000"/>
          <w:sz w:val="22"/>
          <w:szCs w:val="22"/>
        </w:rPr>
        <w:t>Klage</w:t>
      </w:r>
    </w:p>
    <w:p w:rsidR="00EF5029" w:rsidRDefault="00EF5029" w:rsidP="00EF502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til Fylkesmannen skal være skriftlig. Klagen skal være undertegnet av pasienten eller brukeren, </w:t>
      </w:r>
    </w:p>
    <w:p w:rsidR="00EF5029" w:rsidRDefault="00EF5029" w:rsidP="00EF502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eller den som representerer pasienten eller brukeren. Klagen bør nevne det forhold som det  </w:t>
      </w:r>
    </w:p>
    <w:p w:rsidR="00EF5029" w:rsidRDefault="00EF5029" w:rsidP="00EF502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klages over og gi opplysninger som kan være av betydning for behandlingen av klagen”.</w:t>
      </w:r>
    </w:p>
    <w:p w:rsidR="00EF5029" w:rsidRDefault="00EF5029" w:rsidP="00EF502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</w:p>
    <w:p w:rsidR="00EF5029" w:rsidRDefault="00EF5029" w:rsidP="00EF502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Klagefristen er 4 uker fra vedtaket er mottatt, jfr. Lov om pasient- og brukerrettigheter § 7-5: </w:t>
      </w:r>
    </w:p>
    <w:p w:rsidR="00EF5029" w:rsidRDefault="00EF5029" w:rsidP="00EF502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</w:t>
      </w:r>
      <w:r>
        <w:rPr>
          <w:rFonts w:ascii="Calibri" w:hAnsi="Calibri"/>
          <w:i/>
          <w:color w:val="000000"/>
          <w:sz w:val="22"/>
          <w:szCs w:val="22"/>
        </w:rPr>
        <w:t xml:space="preserve">”Fristen for å klage etter § 7-2 er fire uker etter at vedkommende fikk eller burde fått tilstrekkelig </w:t>
      </w:r>
    </w:p>
    <w:p w:rsidR="00EF5029" w:rsidRDefault="00EF5029" w:rsidP="00EF502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kunnskap til å fremme en klage”.</w:t>
      </w:r>
    </w:p>
    <w:p w:rsidR="00EF5029" w:rsidRDefault="00EF5029" w:rsidP="00EF502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</w:p>
    <w:p w:rsidR="00EF5029" w:rsidRDefault="00EF5029" w:rsidP="00EF502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Saksbehandler kan gi råd og veiledning i forbindelse med en eventuell klage.</w:t>
      </w:r>
    </w:p>
    <w:p w:rsidR="00495A22" w:rsidRDefault="00495A22" w:rsidP="00495A22">
      <w:pPr>
        <w:rPr>
          <w:rFonts w:ascii="Calibri" w:hAnsi="Calibri"/>
          <w:b/>
          <w:sz w:val="22"/>
          <w:szCs w:val="22"/>
        </w:rPr>
      </w:pPr>
    </w:p>
    <w:p w:rsidR="00495A22" w:rsidRDefault="00495A22" w:rsidP="00495A2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Pasient- og brukerombudet:</w:t>
      </w:r>
    </w:p>
    <w:p w:rsidR="00495A22" w:rsidRDefault="00495A22" w:rsidP="00495A22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“Pasient- og brukerombudet kan ta saker som gjelder forhold i den statlige</w:t>
      </w:r>
    </w:p>
    <w:p w:rsidR="00495A22" w:rsidRDefault="00495A22" w:rsidP="00495A22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spesialisthelsetjeneste og den kommunale helse- og omsorgstjenesten opp til behandling enten</w:t>
      </w:r>
    </w:p>
    <w:p w:rsidR="00495A22" w:rsidRDefault="00495A22" w:rsidP="00495A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på grunnlag av en muntlig eller skriftlig henvendelse eller av eget tiltak”.</w:t>
      </w:r>
      <w:r>
        <w:rPr>
          <w:rFonts w:ascii="Calibri" w:hAnsi="Calibri"/>
          <w:sz w:val="22"/>
          <w:szCs w:val="22"/>
        </w:rPr>
        <w:t xml:space="preserve"> Jfr. Lov om pasient- og </w:t>
      </w:r>
    </w:p>
    <w:p w:rsidR="00495A22" w:rsidRDefault="00495A22" w:rsidP="00495A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brukerrettigheter § 8.3.</w:t>
      </w:r>
    </w:p>
    <w:p w:rsidR="00EF5029" w:rsidRDefault="00EF5029" w:rsidP="00EF502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</w:p>
    <w:p w:rsidR="00EF5029" w:rsidRDefault="00EF5029" w:rsidP="00EF502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 Innsyn:</w:t>
      </w:r>
    </w:p>
    <w:p w:rsidR="00EF5029" w:rsidRDefault="00EF5029" w:rsidP="00EF502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I følge Lov om behandlingsmåten i forvaltningssaker § 18 første punktum har søker som</w:t>
      </w:r>
    </w:p>
    <w:p w:rsidR="00EF5029" w:rsidRDefault="00EF5029" w:rsidP="00EF502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hovedregel rett til innsyn i sakens dokumenter: ”</w:t>
      </w:r>
      <w:r>
        <w:rPr>
          <w:rFonts w:ascii="Calibri" w:hAnsi="Calibri"/>
          <w:i/>
          <w:color w:val="000000"/>
          <w:sz w:val="22"/>
          <w:szCs w:val="22"/>
        </w:rPr>
        <w:t xml:space="preserve">En part har rett til å gjøre seg kjent med sakens </w:t>
      </w:r>
    </w:p>
    <w:p w:rsidR="00EF5029" w:rsidRDefault="00EF5029" w:rsidP="00EF502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dokumenter, for så vidt ikke annet følger av reglene i §§ 18 til 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Calibri" w:hAnsi="Calibri"/>
            <w:i/>
            <w:color w:val="000000"/>
            <w:sz w:val="22"/>
            <w:szCs w:val="22"/>
          </w:rPr>
          <w:t>19”</w:t>
        </w:r>
      </w:smartTag>
      <w:r>
        <w:rPr>
          <w:rFonts w:ascii="Calibri" w:hAnsi="Calibri"/>
          <w:i/>
          <w:color w:val="000000"/>
          <w:sz w:val="22"/>
          <w:szCs w:val="22"/>
        </w:rPr>
        <w:t>.</w:t>
      </w:r>
    </w:p>
    <w:p w:rsidR="004548BC" w:rsidRPr="009C7483" w:rsidRDefault="004548BC" w:rsidP="004548BC">
      <w:pPr>
        <w:rPr>
          <w:rFonts w:ascii="Calibri" w:hAnsi="Calibri"/>
          <w:sz w:val="22"/>
          <w:szCs w:val="22"/>
        </w:rPr>
      </w:pPr>
    </w:p>
    <w:p w:rsidR="004548BC" w:rsidRPr="009C7483" w:rsidRDefault="004548BC" w:rsidP="004548BC">
      <w:pPr>
        <w:rPr>
          <w:rFonts w:ascii="Calibri" w:hAnsi="Calibri"/>
          <w:sz w:val="22"/>
          <w:szCs w:val="22"/>
        </w:rPr>
      </w:pPr>
    </w:p>
    <w:p w:rsidR="00A61BE9" w:rsidRPr="009C7483" w:rsidRDefault="00A61BE9" w:rsidP="00A61BE9">
      <w:pPr>
        <w:rPr>
          <w:rFonts w:ascii="Calibri" w:hAnsi="Calibri"/>
          <w:sz w:val="22"/>
          <w:szCs w:val="22"/>
        </w:rPr>
      </w:pPr>
      <w:r w:rsidRPr="009C7483">
        <w:rPr>
          <w:rFonts w:ascii="Calibri" w:hAnsi="Calibri"/>
          <w:sz w:val="22"/>
          <w:szCs w:val="22"/>
        </w:rPr>
        <w:t>Vennlig hilsen</w:t>
      </w:r>
    </w:p>
    <w:p w:rsidR="00A61BE9" w:rsidRPr="009C7483" w:rsidRDefault="00A61BE9" w:rsidP="00A61BE9">
      <w:pPr>
        <w:rPr>
          <w:rFonts w:ascii="Calibri" w:hAnsi="Calibri"/>
          <w:sz w:val="22"/>
          <w:szCs w:val="22"/>
        </w:rPr>
      </w:pPr>
      <w:r w:rsidRPr="009C7483">
        <w:rPr>
          <w:rFonts w:ascii="Calibri" w:hAnsi="Calibri"/>
          <w:sz w:val="22"/>
          <w:szCs w:val="22"/>
        </w:rPr>
        <w:t>Tildelingsenheten</w:t>
      </w:r>
    </w:p>
    <w:p w:rsidR="00A61BE9" w:rsidRPr="009C7483" w:rsidRDefault="00A61BE9" w:rsidP="00A61BE9">
      <w:pPr>
        <w:rPr>
          <w:rFonts w:ascii="Calibri" w:hAnsi="Calibri"/>
          <w:sz w:val="22"/>
          <w:szCs w:val="22"/>
        </w:rPr>
      </w:pPr>
    </w:p>
    <w:p w:rsidR="000A06C7" w:rsidRDefault="000A06C7" w:rsidP="003D2107">
      <w:pPr>
        <w:tabs>
          <w:tab w:val="left" w:pos="4500"/>
          <w:tab w:val="left" w:pos="5040"/>
        </w:tabs>
        <w:rPr>
          <w:rFonts w:ascii="Calibri" w:hAnsi="Calibri"/>
          <w:sz w:val="22"/>
          <w:szCs w:val="22"/>
        </w:rPr>
      </w:pPr>
    </w:p>
    <w:p w:rsidR="00562FDE" w:rsidRPr="009C7483" w:rsidRDefault="00794468" w:rsidP="003D2107">
      <w:pPr>
        <w:tabs>
          <w:tab w:val="left" w:pos="4500"/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Navn</w:t>
      </w:r>
      <w:bookmarkStart w:id="10" w:name="_GoBack"/>
      <w:bookmarkEnd w:id="10"/>
      <w:r w:rsidR="003D2107" w:rsidRPr="009C7483">
        <w:rPr>
          <w:rFonts w:ascii="Calibri" w:hAnsi="Calibri"/>
          <w:sz w:val="22"/>
          <w:szCs w:val="22"/>
        </w:rPr>
        <w:tab/>
      </w:r>
      <w:r w:rsidR="003D2107" w:rsidRPr="009C7483">
        <w:rPr>
          <w:rFonts w:ascii="Calibri" w:hAnsi="Calibri"/>
          <w:sz w:val="22"/>
          <w:szCs w:val="22"/>
        </w:rPr>
        <w:tab/>
      </w:r>
      <w:r w:rsidR="00562FDE" w:rsidRPr="009C7483">
        <w:rPr>
          <w:rFonts w:ascii="Calibri" w:hAnsi="Calibri"/>
          <w:sz w:val="22"/>
          <w:szCs w:val="22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bookmarkStart w:id="11" w:name="Saksbehandler"/>
      <w:r w:rsidR="00562FDE" w:rsidRPr="009C7483">
        <w:rPr>
          <w:rFonts w:ascii="Calibri" w:hAnsi="Calibri"/>
          <w:sz w:val="22"/>
          <w:szCs w:val="22"/>
        </w:rPr>
        <w:instrText xml:space="preserve"> FORMTEXT </w:instrText>
      </w:r>
      <w:r w:rsidR="00562FDE" w:rsidRPr="009C7483">
        <w:rPr>
          <w:rFonts w:ascii="Calibri" w:hAnsi="Calibri"/>
          <w:sz w:val="22"/>
          <w:szCs w:val="22"/>
        </w:rPr>
      </w:r>
      <w:r w:rsidR="00562FDE" w:rsidRPr="009C7483">
        <w:rPr>
          <w:rFonts w:ascii="Calibri" w:hAnsi="Calibri"/>
          <w:sz w:val="22"/>
          <w:szCs w:val="22"/>
        </w:rPr>
        <w:fldChar w:fldCharType="separate"/>
      </w:r>
      <w:r w:rsidR="00562FDE" w:rsidRPr="009C7483">
        <w:rPr>
          <w:rFonts w:ascii="Calibri" w:hAnsi="Calibri"/>
          <w:noProof/>
          <w:sz w:val="22"/>
          <w:szCs w:val="22"/>
        </w:rPr>
        <w:t>Navn</w:t>
      </w:r>
      <w:r w:rsidR="00562FDE" w:rsidRPr="009C7483">
        <w:rPr>
          <w:rFonts w:ascii="Calibri" w:hAnsi="Calibri"/>
          <w:sz w:val="22"/>
          <w:szCs w:val="22"/>
        </w:rPr>
        <w:fldChar w:fldCharType="end"/>
      </w:r>
      <w:bookmarkEnd w:id="11"/>
      <w:r w:rsidR="00562FDE" w:rsidRPr="009C7483">
        <w:rPr>
          <w:rFonts w:ascii="Calibri" w:hAnsi="Calibri"/>
          <w:sz w:val="22"/>
          <w:szCs w:val="22"/>
        </w:rPr>
        <w:tab/>
      </w:r>
      <w:r w:rsidR="00562FDE" w:rsidRPr="009C7483">
        <w:rPr>
          <w:rFonts w:ascii="Calibri" w:hAnsi="Calibri"/>
          <w:sz w:val="22"/>
          <w:szCs w:val="22"/>
        </w:rPr>
        <w:tab/>
      </w:r>
    </w:p>
    <w:p w:rsidR="00562FDE" w:rsidRPr="009C7483" w:rsidRDefault="003D2107" w:rsidP="003D2107">
      <w:pPr>
        <w:tabs>
          <w:tab w:val="left" w:pos="4500"/>
          <w:tab w:val="left" w:pos="5040"/>
        </w:tabs>
        <w:rPr>
          <w:rFonts w:ascii="Calibri" w:hAnsi="Calibri"/>
          <w:sz w:val="22"/>
          <w:szCs w:val="22"/>
        </w:rPr>
      </w:pPr>
      <w:r w:rsidRPr="009C7483">
        <w:rPr>
          <w:rFonts w:ascii="Calibri" w:hAnsi="Calibri"/>
          <w:sz w:val="22"/>
          <w:szCs w:val="22"/>
        </w:rPr>
        <w:t>Leder ved Tildelingsenheten</w:t>
      </w:r>
      <w:r w:rsidRPr="009C7483">
        <w:rPr>
          <w:rFonts w:ascii="Calibri" w:hAnsi="Calibri"/>
          <w:sz w:val="22"/>
          <w:szCs w:val="22"/>
        </w:rPr>
        <w:tab/>
      </w:r>
      <w:r w:rsidRPr="009C7483">
        <w:rPr>
          <w:rFonts w:ascii="Calibri" w:hAnsi="Calibri"/>
          <w:sz w:val="22"/>
          <w:szCs w:val="22"/>
        </w:rPr>
        <w:tab/>
      </w:r>
      <w:r w:rsidR="00FC750E" w:rsidRPr="009C7483">
        <w:rPr>
          <w:rFonts w:ascii="Calibri" w:hAnsi="Calibri"/>
          <w:sz w:val="22"/>
          <w:szCs w:val="22"/>
        </w:rPr>
        <w:t>Konsulent</w:t>
      </w:r>
      <w:r w:rsidR="00562FDE" w:rsidRPr="009C7483">
        <w:rPr>
          <w:rFonts w:ascii="Calibri" w:hAnsi="Calibri"/>
          <w:sz w:val="22"/>
          <w:szCs w:val="22"/>
        </w:rPr>
        <w:tab/>
      </w:r>
      <w:r w:rsidR="00562FDE" w:rsidRPr="009C7483">
        <w:rPr>
          <w:rFonts w:ascii="Calibri" w:hAnsi="Calibri"/>
          <w:sz w:val="22"/>
          <w:szCs w:val="22"/>
        </w:rPr>
        <w:tab/>
      </w:r>
    </w:p>
    <w:p w:rsidR="00AA1020" w:rsidRPr="009C7483" w:rsidRDefault="003D2107" w:rsidP="003D2107">
      <w:pPr>
        <w:tabs>
          <w:tab w:val="left" w:pos="4500"/>
          <w:tab w:val="left" w:pos="5040"/>
        </w:tabs>
        <w:rPr>
          <w:rFonts w:ascii="Calibri" w:hAnsi="Calibri"/>
          <w:sz w:val="22"/>
          <w:szCs w:val="22"/>
        </w:rPr>
      </w:pPr>
      <w:r w:rsidRPr="009C7483">
        <w:rPr>
          <w:rFonts w:ascii="Calibri" w:hAnsi="Calibri"/>
          <w:sz w:val="22"/>
          <w:szCs w:val="22"/>
        </w:rPr>
        <w:lastRenderedPageBreak/>
        <w:tab/>
      </w:r>
      <w:r w:rsidRPr="009C7483">
        <w:rPr>
          <w:rFonts w:ascii="Calibri" w:hAnsi="Calibri"/>
          <w:sz w:val="22"/>
          <w:szCs w:val="22"/>
        </w:rPr>
        <w:tab/>
      </w:r>
      <w:r w:rsidR="00632CF2" w:rsidRPr="009C7483">
        <w:rPr>
          <w:rFonts w:ascii="Calibri" w:hAnsi="Calibri"/>
          <w:sz w:val="22"/>
          <w:szCs w:val="22"/>
        </w:rPr>
        <w:tab/>
      </w:r>
      <w:r w:rsidR="00562FDE" w:rsidRPr="009C7483">
        <w:rPr>
          <w:rFonts w:ascii="Calibri" w:hAnsi="Calibri"/>
          <w:sz w:val="22"/>
          <w:szCs w:val="22"/>
        </w:rPr>
        <w:tab/>
      </w:r>
      <w:r w:rsidR="00562FDE" w:rsidRPr="009C7483">
        <w:rPr>
          <w:rFonts w:ascii="Calibri" w:hAnsi="Calibri"/>
          <w:sz w:val="22"/>
          <w:szCs w:val="22"/>
        </w:rPr>
        <w:tab/>
      </w:r>
      <w:r w:rsidR="00632CF2" w:rsidRPr="009C7483">
        <w:rPr>
          <w:rFonts w:ascii="Calibri" w:hAnsi="Calibri"/>
          <w:sz w:val="22"/>
          <w:szCs w:val="22"/>
        </w:rPr>
        <w:tab/>
      </w:r>
    </w:p>
    <w:p w:rsidR="0040541F" w:rsidRPr="009C7483" w:rsidRDefault="00562FDE" w:rsidP="00632CF2">
      <w:pPr>
        <w:tabs>
          <w:tab w:val="left" w:pos="5220"/>
        </w:tabs>
        <w:rPr>
          <w:rFonts w:ascii="Calibri" w:hAnsi="Calibri"/>
          <w:sz w:val="22"/>
          <w:szCs w:val="22"/>
        </w:rPr>
      </w:pPr>
      <w:r w:rsidRPr="009C7483">
        <w:rPr>
          <w:rFonts w:ascii="Calibri" w:hAnsi="Calibri"/>
          <w:sz w:val="22"/>
          <w:szCs w:val="22"/>
        </w:rPr>
        <w:tab/>
      </w:r>
      <w:r w:rsidRPr="009C7483">
        <w:rPr>
          <w:rFonts w:ascii="Calibri" w:hAnsi="Calibri"/>
          <w:sz w:val="22"/>
          <w:szCs w:val="22"/>
        </w:rPr>
        <w:tab/>
      </w:r>
      <w:r w:rsidRPr="009C7483">
        <w:rPr>
          <w:rFonts w:ascii="Calibri" w:hAnsi="Calibri"/>
          <w:sz w:val="22"/>
          <w:szCs w:val="22"/>
        </w:rPr>
        <w:tab/>
        <w:t xml:space="preserve"> </w:t>
      </w:r>
    </w:p>
    <w:p w:rsidR="00BF3B87" w:rsidRPr="009C7483" w:rsidRDefault="00BF3B87" w:rsidP="00632CF2">
      <w:pPr>
        <w:tabs>
          <w:tab w:val="left" w:pos="5220"/>
        </w:tabs>
        <w:rPr>
          <w:rFonts w:ascii="Calibri" w:hAnsi="Calibri"/>
          <w:sz w:val="22"/>
          <w:szCs w:val="22"/>
        </w:rPr>
      </w:pPr>
    </w:p>
    <w:p w:rsidR="00562FDE" w:rsidRPr="009C7483" w:rsidRDefault="00562FDE" w:rsidP="00632CF2">
      <w:pPr>
        <w:tabs>
          <w:tab w:val="left" w:pos="5220"/>
        </w:tabs>
        <w:rPr>
          <w:rFonts w:ascii="Calibri" w:hAnsi="Calibri"/>
          <w:sz w:val="22"/>
          <w:szCs w:val="22"/>
        </w:rPr>
      </w:pPr>
    </w:p>
    <w:p w:rsidR="00BF3B87" w:rsidRPr="009C7483" w:rsidRDefault="00BF3B87" w:rsidP="00632CF2">
      <w:pPr>
        <w:tabs>
          <w:tab w:val="left" w:pos="5220"/>
        </w:tabs>
        <w:rPr>
          <w:rFonts w:ascii="Calibri" w:hAnsi="Calibri"/>
          <w:sz w:val="22"/>
          <w:szCs w:val="22"/>
        </w:rPr>
      </w:pPr>
    </w:p>
    <w:p w:rsidR="00A61BE9" w:rsidRPr="009C7483" w:rsidRDefault="00A61BE9" w:rsidP="00A61BE9">
      <w:pPr>
        <w:rPr>
          <w:rFonts w:ascii="Calibri" w:hAnsi="Calibri"/>
          <w:sz w:val="22"/>
          <w:szCs w:val="22"/>
        </w:rPr>
      </w:pPr>
      <w:r w:rsidRPr="009C7483">
        <w:rPr>
          <w:rFonts w:ascii="Calibri" w:hAnsi="Calibri"/>
          <w:sz w:val="22"/>
          <w:szCs w:val="22"/>
        </w:rPr>
        <w:t>Kopi:</w:t>
      </w:r>
      <w:r w:rsidRPr="009C7483">
        <w:rPr>
          <w:rFonts w:ascii="Calibri" w:hAnsi="Calibri"/>
          <w:sz w:val="22"/>
          <w:szCs w:val="22"/>
        </w:rPr>
        <w:tab/>
        <w:t>Postkopibok</w:t>
      </w:r>
    </w:p>
    <w:p w:rsidR="00A61BE9" w:rsidRPr="009C7483" w:rsidRDefault="00A61BE9" w:rsidP="00A61BE9">
      <w:pPr>
        <w:rPr>
          <w:rFonts w:ascii="Calibri" w:hAnsi="Calibri"/>
          <w:sz w:val="22"/>
          <w:szCs w:val="22"/>
        </w:rPr>
      </w:pPr>
      <w:r w:rsidRPr="009C7483">
        <w:rPr>
          <w:rFonts w:ascii="Calibri" w:hAnsi="Calibri"/>
          <w:sz w:val="22"/>
          <w:szCs w:val="22"/>
        </w:rPr>
        <w:tab/>
        <w:t>Saksmappe</w:t>
      </w:r>
    </w:p>
    <w:p w:rsidR="00A61BE9" w:rsidRPr="009C7483" w:rsidRDefault="00A61BE9" w:rsidP="00A61BE9">
      <w:pPr>
        <w:rPr>
          <w:rFonts w:ascii="Calibri" w:hAnsi="Calibri"/>
          <w:sz w:val="22"/>
          <w:szCs w:val="22"/>
        </w:rPr>
      </w:pPr>
      <w:r w:rsidRPr="009C7483">
        <w:rPr>
          <w:rFonts w:ascii="Calibri" w:hAnsi="Calibri"/>
          <w:sz w:val="22"/>
          <w:szCs w:val="22"/>
        </w:rPr>
        <w:tab/>
      </w:r>
    </w:p>
    <w:p w:rsidR="00562FDE" w:rsidRPr="00632CF2" w:rsidRDefault="00286FE4" w:rsidP="00286FE4">
      <w:pPr>
        <w:tabs>
          <w:tab w:val="left" w:pos="720"/>
          <w:tab w:val="left" w:pos="5220"/>
        </w:tabs>
      </w:pPr>
      <w:r w:rsidRPr="004548BC">
        <w:rPr>
          <w:sz w:val="20"/>
          <w:szCs w:val="20"/>
        </w:rPr>
        <w:tab/>
      </w:r>
      <w:r w:rsidR="00562FDE" w:rsidRPr="004548BC">
        <w:rPr>
          <w:sz w:val="20"/>
          <w:szCs w:val="20"/>
        </w:rPr>
        <w:tab/>
      </w:r>
    </w:p>
    <w:sectPr w:rsidR="00562FDE" w:rsidRPr="00632CF2" w:rsidSect="004C7BD0">
      <w:headerReference w:type="default" r:id="rId7"/>
      <w:headerReference w:type="first" r:id="rId8"/>
      <w:footerReference w:type="first" r:id="rId9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E2" w:rsidRDefault="005019E2">
      <w:r>
        <w:separator/>
      </w:r>
    </w:p>
  </w:endnote>
  <w:endnote w:type="continuationSeparator" w:id="0">
    <w:p w:rsidR="005019E2" w:rsidRDefault="0050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2A" w:rsidRDefault="00FF262A">
    <w:pPr>
      <w:pStyle w:val="Bunn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7pt;margin-top:657.4pt;width:588pt;height:170.35pt;z-index:-1;mso-position-horizontal-relative:page;mso-position-vertical-relative:page">
          <v:imagedata r:id="rId1" o:title="gran_illustrasjon_lys_graa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E2" w:rsidRDefault="005019E2">
      <w:r>
        <w:separator/>
      </w:r>
    </w:p>
  </w:footnote>
  <w:footnote w:type="continuationSeparator" w:id="0">
    <w:p w:rsidR="005019E2" w:rsidRDefault="0050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2A" w:rsidRPr="007C30A4" w:rsidRDefault="00FF262A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794468">
      <w:rPr>
        <w:rStyle w:val="Sidetall"/>
        <w:rFonts w:ascii="Arial" w:hAnsi="Arial" w:cs="Arial"/>
        <w:noProof/>
        <w:sz w:val="14"/>
        <w:szCs w:val="14"/>
      </w:rPr>
      <w:t>3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2A" w:rsidRDefault="00FF262A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8.7pt;margin-top:2.85pt;width:218.1pt;height:611pt;z-index:-2;mso-position-horizontal-relative:page;mso-position-vertical-relative:page">
          <v:imagedata r:id="rId1" o:title="gran_vaapen_adresse_sort_hoyre" croptop="-170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FCEEBC"/>
    <w:lvl w:ilvl="0">
      <w:numFmt w:val="decimal"/>
      <w:lvlText w:val="*"/>
      <w:lvlJc w:val="left"/>
    </w:lvl>
  </w:abstractNum>
  <w:abstractNum w:abstractNumId="1">
    <w:nsid w:val="28074CD1"/>
    <w:multiLevelType w:val="hybridMultilevel"/>
    <w:tmpl w:val="66F05A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E5DD1"/>
    <w:multiLevelType w:val="hybridMultilevel"/>
    <w:tmpl w:val="D79CF5A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4C221F"/>
    <w:multiLevelType w:val="hybridMultilevel"/>
    <w:tmpl w:val="7DDAB7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468"/>
    <w:rsid w:val="00027831"/>
    <w:rsid w:val="00040A09"/>
    <w:rsid w:val="00053C35"/>
    <w:rsid w:val="00062088"/>
    <w:rsid w:val="0008099E"/>
    <w:rsid w:val="000873A5"/>
    <w:rsid w:val="000A06C7"/>
    <w:rsid w:val="000C3703"/>
    <w:rsid w:val="000C4160"/>
    <w:rsid w:val="000D09DB"/>
    <w:rsid w:val="000D10A2"/>
    <w:rsid w:val="000E7178"/>
    <w:rsid w:val="001107F9"/>
    <w:rsid w:val="0012581D"/>
    <w:rsid w:val="001310D1"/>
    <w:rsid w:val="00136681"/>
    <w:rsid w:val="001874FF"/>
    <w:rsid w:val="002013B6"/>
    <w:rsid w:val="002067D4"/>
    <w:rsid w:val="002174F7"/>
    <w:rsid w:val="00222AC2"/>
    <w:rsid w:val="00237E56"/>
    <w:rsid w:val="00240AD8"/>
    <w:rsid w:val="00260406"/>
    <w:rsid w:val="00265527"/>
    <w:rsid w:val="0026628D"/>
    <w:rsid w:val="0027575E"/>
    <w:rsid w:val="002855FB"/>
    <w:rsid w:val="00286FE4"/>
    <w:rsid w:val="002B421B"/>
    <w:rsid w:val="002B5CCE"/>
    <w:rsid w:val="002C32AE"/>
    <w:rsid w:val="00305F6F"/>
    <w:rsid w:val="00320CFA"/>
    <w:rsid w:val="003320F6"/>
    <w:rsid w:val="00332586"/>
    <w:rsid w:val="00353F9B"/>
    <w:rsid w:val="00364B5F"/>
    <w:rsid w:val="003659CE"/>
    <w:rsid w:val="003705BB"/>
    <w:rsid w:val="0037622D"/>
    <w:rsid w:val="003B3295"/>
    <w:rsid w:val="003B7CA9"/>
    <w:rsid w:val="003C615D"/>
    <w:rsid w:val="003D2107"/>
    <w:rsid w:val="003E643A"/>
    <w:rsid w:val="003F2AD2"/>
    <w:rsid w:val="004014FC"/>
    <w:rsid w:val="00403D69"/>
    <w:rsid w:val="0040541F"/>
    <w:rsid w:val="00406A1E"/>
    <w:rsid w:val="004070D4"/>
    <w:rsid w:val="00407122"/>
    <w:rsid w:val="004268CF"/>
    <w:rsid w:val="00430C77"/>
    <w:rsid w:val="00451A04"/>
    <w:rsid w:val="004548BC"/>
    <w:rsid w:val="004619DE"/>
    <w:rsid w:val="0046400F"/>
    <w:rsid w:val="00495A22"/>
    <w:rsid w:val="004A2371"/>
    <w:rsid w:val="004A41FB"/>
    <w:rsid w:val="004B6517"/>
    <w:rsid w:val="004C7BD0"/>
    <w:rsid w:val="004C7C5A"/>
    <w:rsid w:val="004F2C3D"/>
    <w:rsid w:val="004F4FF8"/>
    <w:rsid w:val="005019E2"/>
    <w:rsid w:val="00507C69"/>
    <w:rsid w:val="00521B55"/>
    <w:rsid w:val="00536C38"/>
    <w:rsid w:val="005608AA"/>
    <w:rsid w:val="00561890"/>
    <w:rsid w:val="00562FDE"/>
    <w:rsid w:val="00581AFD"/>
    <w:rsid w:val="00593343"/>
    <w:rsid w:val="005B4D16"/>
    <w:rsid w:val="005B76CF"/>
    <w:rsid w:val="005D2DB0"/>
    <w:rsid w:val="006043D2"/>
    <w:rsid w:val="00632CF2"/>
    <w:rsid w:val="006579A1"/>
    <w:rsid w:val="00662245"/>
    <w:rsid w:val="00675D9E"/>
    <w:rsid w:val="006F11B8"/>
    <w:rsid w:val="0070013E"/>
    <w:rsid w:val="00717B95"/>
    <w:rsid w:val="00723C24"/>
    <w:rsid w:val="00763E86"/>
    <w:rsid w:val="00781111"/>
    <w:rsid w:val="0078576D"/>
    <w:rsid w:val="0078684D"/>
    <w:rsid w:val="00794468"/>
    <w:rsid w:val="007A1DDB"/>
    <w:rsid w:val="007C30A4"/>
    <w:rsid w:val="007C682A"/>
    <w:rsid w:val="00800425"/>
    <w:rsid w:val="00832E0F"/>
    <w:rsid w:val="0086378C"/>
    <w:rsid w:val="008652F0"/>
    <w:rsid w:val="008946E1"/>
    <w:rsid w:val="008E3428"/>
    <w:rsid w:val="008E5690"/>
    <w:rsid w:val="00910A63"/>
    <w:rsid w:val="00927F00"/>
    <w:rsid w:val="00944E87"/>
    <w:rsid w:val="00986256"/>
    <w:rsid w:val="00986CEF"/>
    <w:rsid w:val="00986F73"/>
    <w:rsid w:val="009C7483"/>
    <w:rsid w:val="009D1A5C"/>
    <w:rsid w:val="009F0965"/>
    <w:rsid w:val="009F41D3"/>
    <w:rsid w:val="00A07F4F"/>
    <w:rsid w:val="00A24917"/>
    <w:rsid w:val="00A50C53"/>
    <w:rsid w:val="00A61BE9"/>
    <w:rsid w:val="00A75F5E"/>
    <w:rsid w:val="00AA1020"/>
    <w:rsid w:val="00AA6612"/>
    <w:rsid w:val="00AB5791"/>
    <w:rsid w:val="00AC7BB6"/>
    <w:rsid w:val="00AE1B4E"/>
    <w:rsid w:val="00AE4038"/>
    <w:rsid w:val="00AE4503"/>
    <w:rsid w:val="00B01968"/>
    <w:rsid w:val="00B2649B"/>
    <w:rsid w:val="00B63554"/>
    <w:rsid w:val="00B6403E"/>
    <w:rsid w:val="00B75522"/>
    <w:rsid w:val="00B86508"/>
    <w:rsid w:val="00BA4246"/>
    <w:rsid w:val="00BB1B02"/>
    <w:rsid w:val="00BE7F4E"/>
    <w:rsid w:val="00BF0FD5"/>
    <w:rsid w:val="00BF3B87"/>
    <w:rsid w:val="00C67D88"/>
    <w:rsid w:val="00CF037F"/>
    <w:rsid w:val="00D071FC"/>
    <w:rsid w:val="00D15A44"/>
    <w:rsid w:val="00D24F83"/>
    <w:rsid w:val="00D744FD"/>
    <w:rsid w:val="00D84325"/>
    <w:rsid w:val="00D85F58"/>
    <w:rsid w:val="00DA03C5"/>
    <w:rsid w:val="00DA7D0D"/>
    <w:rsid w:val="00E11A42"/>
    <w:rsid w:val="00E1513E"/>
    <w:rsid w:val="00E34D56"/>
    <w:rsid w:val="00E70397"/>
    <w:rsid w:val="00E87C6B"/>
    <w:rsid w:val="00EA00CB"/>
    <w:rsid w:val="00EB1F8D"/>
    <w:rsid w:val="00EB2B32"/>
    <w:rsid w:val="00EB4F27"/>
    <w:rsid w:val="00EE3085"/>
    <w:rsid w:val="00EF5029"/>
    <w:rsid w:val="00EF5F72"/>
    <w:rsid w:val="00EF6C8D"/>
    <w:rsid w:val="00F01649"/>
    <w:rsid w:val="00F35D5B"/>
    <w:rsid w:val="00F441FF"/>
    <w:rsid w:val="00F52FA5"/>
    <w:rsid w:val="00F93D44"/>
    <w:rsid w:val="00FA66EC"/>
    <w:rsid w:val="00FC2269"/>
    <w:rsid w:val="00FC2FDB"/>
    <w:rsid w:val="00FC750E"/>
    <w:rsid w:val="00FC7676"/>
    <w:rsid w:val="00FD2C33"/>
    <w:rsid w:val="00FD7349"/>
    <w:rsid w:val="00FE3D20"/>
    <w:rsid w:val="00FE4196"/>
    <w:rsid w:val="00FF0B29"/>
    <w:rsid w:val="00FF18D4"/>
    <w:rsid w:val="00F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o\Documents\Spr&#229;k\1.%20fase%20h&#248;st%202016%20-%20v&#229;r%202017\Spr&#229;karbeid%20i%20virksomheter\Tildelingsenheten\03%20Forbedre\ALLE%20MALER%20-%20sendt%20Arkitekst%20april%202017\BPA\Gamle%20originaler\BPA_avsla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BPA_avslag</Template>
  <TotalTime>0</TotalTime>
  <Pages>3</Pages>
  <Words>698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Åse Toril Krågsrud</cp:lastModifiedBy>
  <cp:revision>1</cp:revision>
  <cp:lastPrinted>2012-09-05T11:23:00Z</cp:lastPrinted>
  <dcterms:created xsi:type="dcterms:W3CDTF">2017-05-29T11:42:00Z</dcterms:created>
  <dcterms:modified xsi:type="dcterms:W3CDTF">2017-05-29T11:42:00Z</dcterms:modified>
</cp:coreProperties>
</file>