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54" w:rsidRPr="000F422F" w:rsidRDefault="00E97226" w:rsidP="00463654">
      <w:pPr>
        <w:spacing w:after="0" w:line="237" w:lineRule="auto"/>
        <w:ind w:left="0" w:right="53" w:firstLine="0"/>
        <w:rPr>
          <w:lang w:val="nn-NO"/>
        </w:rPr>
      </w:pPr>
      <w:bookmarkStart w:id="0" w:name="_GoBack"/>
      <w:bookmarkEnd w:id="0"/>
      <w:r w:rsidRPr="000F422F">
        <w:rPr>
          <w:rFonts w:ascii="Gill Sans MT" w:eastAsia="Gill Sans MT" w:hAnsi="Gill Sans MT" w:cs="Gill Sans MT"/>
          <w:sz w:val="34"/>
          <w:lang w:val="nn-NO"/>
        </w:rPr>
        <w:t>Svar på</w:t>
      </w:r>
      <w:r w:rsidR="00463654" w:rsidRPr="000F422F">
        <w:rPr>
          <w:rFonts w:ascii="Gill Sans MT" w:eastAsia="Gill Sans MT" w:hAnsi="Gill Sans MT" w:cs="Gill Sans MT"/>
          <w:sz w:val="34"/>
          <w:lang w:val="nn-NO"/>
        </w:rPr>
        <w:t xml:space="preserve"> søknad</w:t>
      </w:r>
      <w:r w:rsidR="00845B6C" w:rsidRPr="000F422F">
        <w:rPr>
          <w:rFonts w:ascii="Gill Sans MT" w:eastAsia="Gill Sans MT" w:hAnsi="Gill Sans MT" w:cs="Gill Sans MT"/>
          <w:sz w:val="34"/>
          <w:lang w:val="nn-NO"/>
        </w:rPr>
        <w:t>en</w:t>
      </w:r>
      <w:r w:rsidR="00463654" w:rsidRPr="000F422F">
        <w:rPr>
          <w:rFonts w:ascii="Gill Sans MT" w:eastAsia="Gill Sans MT" w:hAnsi="Gill Sans MT" w:cs="Gill Sans MT"/>
          <w:sz w:val="34"/>
          <w:lang w:val="nn-NO"/>
        </w:rPr>
        <w:t xml:space="preserve"> om tilsk</w:t>
      </w:r>
      <w:r w:rsidR="000F422F">
        <w:rPr>
          <w:rFonts w:ascii="Gill Sans MT" w:eastAsia="Gill Sans MT" w:hAnsi="Gill Sans MT" w:cs="Gill Sans MT"/>
          <w:sz w:val="34"/>
          <w:lang w:val="nn-NO"/>
        </w:rPr>
        <w:t>ot</w:t>
      </w:r>
      <w:r w:rsidR="00463654" w:rsidRPr="000F422F">
        <w:rPr>
          <w:rFonts w:ascii="Gill Sans MT" w:eastAsia="Gill Sans MT" w:hAnsi="Gill Sans MT" w:cs="Gill Sans MT"/>
          <w:sz w:val="34"/>
          <w:lang w:val="nn-NO"/>
        </w:rPr>
        <w:t xml:space="preserve"> til </w:t>
      </w:r>
      <w:r w:rsidRPr="000F422F">
        <w:rPr>
          <w:rFonts w:ascii="Gill Sans MT" w:eastAsia="Gill Sans MT" w:hAnsi="Gill Sans MT" w:cs="Gill Sans MT"/>
          <w:sz w:val="34"/>
          <w:lang w:val="nn-NO"/>
        </w:rPr>
        <w:t>[na</w:t>
      </w:r>
      <w:r w:rsidR="000F422F">
        <w:rPr>
          <w:rFonts w:ascii="Gill Sans MT" w:eastAsia="Gill Sans MT" w:hAnsi="Gill Sans MT" w:cs="Gill Sans MT"/>
          <w:sz w:val="34"/>
          <w:lang w:val="nn-NO"/>
        </w:rPr>
        <w:t>m</w:t>
      </w:r>
      <w:r w:rsidRPr="000F422F">
        <w:rPr>
          <w:rFonts w:ascii="Gill Sans MT" w:eastAsia="Gill Sans MT" w:hAnsi="Gill Sans MT" w:cs="Gill Sans MT"/>
          <w:sz w:val="34"/>
          <w:lang w:val="nn-NO"/>
        </w:rPr>
        <w:t>n på friluftsaktivitet]</w:t>
      </w:r>
      <w:r w:rsidR="00463654" w:rsidRPr="000F422F">
        <w:rPr>
          <w:rFonts w:ascii="Gill Sans MT" w:eastAsia="Gill Sans MT" w:hAnsi="Gill Sans MT" w:cs="Gill Sans MT"/>
          <w:sz w:val="34"/>
          <w:lang w:val="nn-NO"/>
        </w:rPr>
        <w:t xml:space="preserve"> </w:t>
      </w:r>
    </w:p>
    <w:p w:rsidR="00463654" w:rsidRPr="000F422F" w:rsidRDefault="00463654" w:rsidP="00463654">
      <w:pPr>
        <w:spacing w:after="0" w:line="259" w:lineRule="auto"/>
        <w:ind w:left="0" w:firstLine="0"/>
        <w:rPr>
          <w:lang w:val="nn-NO"/>
        </w:rPr>
      </w:pPr>
      <w:r w:rsidRPr="000F422F">
        <w:rPr>
          <w:sz w:val="22"/>
          <w:lang w:val="nn-NO"/>
        </w:rPr>
        <w:t xml:space="preserve"> </w:t>
      </w:r>
    </w:p>
    <w:p w:rsidR="00463654" w:rsidRPr="000F422F" w:rsidRDefault="00845B6C" w:rsidP="00463654">
      <w:pPr>
        <w:ind w:left="0" w:right="2"/>
        <w:rPr>
          <w:sz w:val="22"/>
          <w:lang w:val="nn-NO"/>
        </w:rPr>
      </w:pPr>
      <w:r w:rsidRPr="000F422F">
        <w:rPr>
          <w:sz w:val="22"/>
          <w:lang w:val="nn-NO"/>
        </w:rPr>
        <w:t>S</w:t>
      </w:r>
      <w:r w:rsidR="00463654" w:rsidRPr="000F422F">
        <w:rPr>
          <w:sz w:val="22"/>
          <w:lang w:val="nn-NO"/>
        </w:rPr>
        <w:t>øknad</w:t>
      </w:r>
      <w:r w:rsidRPr="000F422F">
        <w:rPr>
          <w:sz w:val="22"/>
          <w:lang w:val="nn-NO"/>
        </w:rPr>
        <w:t xml:space="preserve">en </w:t>
      </w:r>
      <w:r w:rsidR="000F422F">
        <w:rPr>
          <w:sz w:val="22"/>
          <w:lang w:val="nn-NO"/>
        </w:rPr>
        <w:t xml:space="preserve">dykkar </w:t>
      </w:r>
      <w:r w:rsidR="00387DED">
        <w:rPr>
          <w:sz w:val="22"/>
          <w:lang w:val="nn-NO"/>
        </w:rPr>
        <w:t xml:space="preserve">om </w:t>
      </w:r>
      <w:r w:rsidR="00E45BA4">
        <w:rPr>
          <w:sz w:val="22"/>
          <w:lang w:val="nn-NO"/>
        </w:rPr>
        <w:t>midlar</w:t>
      </w:r>
      <w:r w:rsidR="00387DED">
        <w:rPr>
          <w:sz w:val="22"/>
          <w:lang w:val="nn-NO"/>
        </w:rPr>
        <w:t xml:space="preserve"> til</w:t>
      </w:r>
      <w:r w:rsidR="000F422F">
        <w:rPr>
          <w:sz w:val="22"/>
          <w:lang w:val="nn-NO"/>
        </w:rPr>
        <w:t xml:space="preserve"> </w:t>
      </w:r>
      <w:r w:rsidR="003E6447" w:rsidRPr="000F422F">
        <w:rPr>
          <w:sz w:val="22"/>
          <w:lang w:val="nn-NO"/>
        </w:rPr>
        <w:t>friluftsaktivitet</w:t>
      </w:r>
      <w:r w:rsidR="00463654" w:rsidRPr="000F422F">
        <w:rPr>
          <w:sz w:val="22"/>
          <w:lang w:val="nn-NO"/>
        </w:rPr>
        <w:t xml:space="preserve"> </w:t>
      </w:r>
      <w:r w:rsidR="000F422F">
        <w:rPr>
          <w:sz w:val="22"/>
          <w:lang w:val="nn-NO"/>
        </w:rPr>
        <w:t xml:space="preserve">blei behandla </w:t>
      </w:r>
      <w:r w:rsidR="00463654" w:rsidRPr="000F422F">
        <w:rPr>
          <w:sz w:val="22"/>
          <w:lang w:val="nn-NO"/>
        </w:rPr>
        <w:t>i hov</w:t>
      </w:r>
      <w:r w:rsidR="000F422F">
        <w:rPr>
          <w:sz w:val="22"/>
          <w:lang w:val="nn-NO"/>
        </w:rPr>
        <w:t>udutval</w:t>
      </w:r>
      <w:r w:rsidRPr="000F422F">
        <w:rPr>
          <w:sz w:val="22"/>
          <w:lang w:val="nn-NO"/>
        </w:rPr>
        <w:t>et</w:t>
      </w:r>
      <w:r w:rsidR="00463654" w:rsidRPr="000F422F">
        <w:rPr>
          <w:sz w:val="22"/>
          <w:lang w:val="nn-NO"/>
        </w:rPr>
        <w:t xml:space="preserve"> for kultur, idrett og folkehelse</w:t>
      </w:r>
      <w:r w:rsidR="00463654" w:rsidRPr="000F422F">
        <w:rPr>
          <w:color w:val="000000" w:themeColor="text1"/>
          <w:sz w:val="22"/>
          <w:lang w:val="nn-NO"/>
        </w:rPr>
        <w:t xml:space="preserve"> </w:t>
      </w:r>
      <w:r w:rsidR="00E97226" w:rsidRPr="000F422F">
        <w:rPr>
          <w:color w:val="000000" w:themeColor="text1"/>
          <w:sz w:val="22"/>
          <w:lang w:val="nn-NO"/>
        </w:rPr>
        <w:t>[dd. mån</w:t>
      </w:r>
      <w:r w:rsidR="00051922">
        <w:rPr>
          <w:color w:val="000000" w:themeColor="text1"/>
          <w:sz w:val="22"/>
          <w:lang w:val="nn-NO"/>
        </w:rPr>
        <w:t>a</w:t>
      </w:r>
      <w:r w:rsidR="00E97226" w:rsidRPr="000F422F">
        <w:rPr>
          <w:color w:val="000000" w:themeColor="text1"/>
          <w:sz w:val="22"/>
          <w:lang w:val="nn-NO"/>
        </w:rPr>
        <w:t>d åååå]</w:t>
      </w:r>
      <w:r w:rsidR="00034057" w:rsidRPr="000F422F">
        <w:rPr>
          <w:color w:val="000000" w:themeColor="text1"/>
          <w:sz w:val="22"/>
          <w:lang w:val="nn-NO"/>
        </w:rPr>
        <w:t>.</w:t>
      </w:r>
    </w:p>
    <w:p w:rsidR="00463654" w:rsidRPr="000F422F" w:rsidRDefault="00463654" w:rsidP="00463654">
      <w:pPr>
        <w:ind w:left="0" w:right="2"/>
        <w:rPr>
          <w:sz w:val="22"/>
          <w:lang w:val="nn-NO"/>
        </w:rPr>
      </w:pPr>
    </w:p>
    <w:p w:rsidR="00463654" w:rsidRPr="000F422F" w:rsidRDefault="00463654" w:rsidP="00463654">
      <w:pPr>
        <w:ind w:left="0" w:right="2"/>
        <w:rPr>
          <w:b/>
          <w:sz w:val="22"/>
          <w:lang w:val="nn-NO"/>
        </w:rPr>
      </w:pPr>
      <w:r w:rsidRPr="000F422F">
        <w:rPr>
          <w:b/>
          <w:sz w:val="22"/>
          <w:lang w:val="nn-NO"/>
        </w:rPr>
        <w:t>Vedtak</w:t>
      </w:r>
    </w:p>
    <w:p w:rsidR="00463654" w:rsidRPr="000F422F" w:rsidRDefault="003E6447" w:rsidP="00463654">
      <w:pPr>
        <w:ind w:left="0" w:right="2"/>
        <w:rPr>
          <w:sz w:val="22"/>
          <w:lang w:val="nn-NO"/>
        </w:rPr>
      </w:pPr>
      <w:r w:rsidRPr="000F422F">
        <w:rPr>
          <w:sz w:val="22"/>
          <w:lang w:val="nn-NO"/>
        </w:rPr>
        <w:t xml:space="preserve">Friluftsaktiviteten </w:t>
      </w:r>
      <w:r w:rsidR="00E97226" w:rsidRPr="000F422F">
        <w:rPr>
          <w:sz w:val="22"/>
          <w:lang w:val="nn-NO"/>
        </w:rPr>
        <w:t>[na</w:t>
      </w:r>
      <w:r w:rsidR="001402A8">
        <w:rPr>
          <w:sz w:val="22"/>
          <w:lang w:val="nn-NO"/>
        </w:rPr>
        <w:t>m</w:t>
      </w:r>
      <w:r w:rsidR="00E97226" w:rsidRPr="000F422F">
        <w:rPr>
          <w:sz w:val="22"/>
          <w:lang w:val="nn-NO"/>
        </w:rPr>
        <w:t xml:space="preserve">n på friluftsaktivitet] </w:t>
      </w:r>
      <w:r w:rsidR="00845B6C" w:rsidRPr="000F422F">
        <w:rPr>
          <w:sz w:val="22"/>
          <w:lang w:val="nn-NO"/>
        </w:rPr>
        <w:t>får</w:t>
      </w:r>
      <w:r w:rsidR="00463654" w:rsidRPr="000F422F">
        <w:rPr>
          <w:sz w:val="22"/>
          <w:lang w:val="nn-NO"/>
        </w:rPr>
        <w:t xml:space="preserve"> </w:t>
      </w:r>
      <w:r w:rsidR="00E97226" w:rsidRPr="000F422F">
        <w:rPr>
          <w:sz w:val="22"/>
          <w:lang w:val="nn-NO"/>
        </w:rPr>
        <w:t>[xx xxx]</w:t>
      </w:r>
      <w:r w:rsidR="00463654" w:rsidRPr="000F422F">
        <w:rPr>
          <w:sz w:val="22"/>
          <w:lang w:val="nn-NO"/>
        </w:rPr>
        <w:t xml:space="preserve"> kroner</w:t>
      </w:r>
      <w:r w:rsidR="00845B6C" w:rsidRPr="000F422F">
        <w:rPr>
          <w:sz w:val="22"/>
          <w:lang w:val="nn-NO"/>
        </w:rPr>
        <w:t xml:space="preserve"> i tilsk</w:t>
      </w:r>
      <w:r w:rsidR="001402A8">
        <w:rPr>
          <w:sz w:val="22"/>
          <w:lang w:val="nn-NO"/>
        </w:rPr>
        <w:t>ot</w:t>
      </w:r>
      <w:r w:rsidR="00845B6C" w:rsidRPr="000F422F">
        <w:rPr>
          <w:sz w:val="22"/>
          <w:lang w:val="nn-NO"/>
        </w:rPr>
        <w:t xml:space="preserve"> fr</w:t>
      </w:r>
      <w:r w:rsidR="001402A8">
        <w:rPr>
          <w:sz w:val="22"/>
          <w:lang w:val="nn-NO"/>
        </w:rPr>
        <w:t>å</w:t>
      </w:r>
      <w:r w:rsidR="00845B6C" w:rsidRPr="000F422F">
        <w:rPr>
          <w:sz w:val="22"/>
          <w:lang w:val="nn-NO"/>
        </w:rPr>
        <w:t xml:space="preserve"> fylkeskommunen</w:t>
      </w:r>
      <w:r w:rsidR="00463654" w:rsidRPr="000F422F">
        <w:rPr>
          <w:sz w:val="22"/>
          <w:lang w:val="nn-NO"/>
        </w:rPr>
        <w:t>.</w:t>
      </w:r>
    </w:p>
    <w:p w:rsidR="00463654" w:rsidRPr="000F422F" w:rsidRDefault="00463654" w:rsidP="00463654">
      <w:pPr>
        <w:ind w:left="0" w:right="2" w:firstLine="0"/>
        <w:rPr>
          <w:sz w:val="22"/>
          <w:lang w:val="nn-NO"/>
        </w:rPr>
      </w:pP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  <w:r w:rsidRPr="000F422F">
        <w:rPr>
          <w:sz w:val="22"/>
          <w:lang w:val="nn-NO"/>
        </w:rPr>
        <w:t xml:space="preserve">Vi overfører </w:t>
      </w:r>
      <w:r w:rsidR="001402A8">
        <w:rPr>
          <w:sz w:val="22"/>
          <w:lang w:val="nn-NO"/>
        </w:rPr>
        <w:t>tilskotet</w:t>
      </w:r>
      <w:r w:rsidRPr="000F422F">
        <w:rPr>
          <w:sz w:val="22"/>
          <w:lang w:val="nn-NO"/>
        </w:rPr>
        <w:t xml:space="preserve"> til kontonummer</w:t>
      </w:r>
      <w:r w:rsidRPr="000F422F">
        <w:rPr>
          <w:color w:val="FF0000"/>
          <w:sz w:val="22"/>
          <w:lang w:val="nn-NO"/>
        </w:rPr>
        <w:t xml:space="preserve"> </w:t>
      </w:r>
      <w:r w:rsidRPr="000F422F">
        <w:rPr>
          <w:color w:val="000000" w:themeColor="text1"/>
          <w:sz w:val="22"/>
          <w:lang w:val="nn-NO"/>
        </w:rPr>
        <w:t xml:space="preserve">[xxxx xx xxxxx] </w:t>
      </w:r>
      <w:r w:rsidRPr="000F422F">
        <w:rPr>
          <w:sz w:val="22"/>
          <w:lang w:val="nn-NO"/>
        </w:rPr>
        <w:t>inn</w:t>
      </w:r>
      <w:r w:rsidR="001402A8">
        <w:rPr>
          <w:sz w:val="22"/>
          <w:lang w:val="nn-NO"/>
        </w:rPr>
        <w:t>a</w:t>
      </w:r>
      <w:r w:rsidRPr="000F422F">
        <w:rPr>
          <w:sz w:val="22"/>
          <w:lang w:val="nn-NO"/>
        </w:rPr>
        <w:t xml:space="preserve">n </w:t>
      </w:r>
      <w:r w:rsidR="00E97226" w:rsidRPr="000F422F">
        <w:rPr>
          <w:color w:val="000000" w:themeColor="text1"/>
          <w:sz w:val="22"/>
          <w:lang w:val="nn-NO"/>
        </w:rPr>
        <w:t>[dd. mån</w:t>
      </w:r>
      <w:r w:rsidR="00056343">
        <w:rPr>
          <w:color w:val="000000" w:themeColor="text1"/>
          <w:sz w:val="22"/>
          <w:lang w:val="nn-NO"/>
        </w:rPr>
        <w:t>a</w:t>
      </w:r>
      <w:r w:rsidR="00E97226" w:rsidRPr="000F422F">
        <w:rPr>
          <w:color w:val="000000" w:themeColor="text1"/>
          <w:sz w:val="22"/>
          <w:lang w:val="nn-NO"/>
        </w:rPr>
        <w:t>d åååå]</w:t>
      </w:r>
      <w:r w:rsidR="00420A4A" w:rsidRPr="000F422F">
        <w:rPr>
          <w:color w:val="000000" w:themeColor="text1"/>
          <w:sz w:val="22"/>
          <w:lang w:val="nn-NO"/>
        </w:rPr>
        <w:t>.</w:t>
      </w: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  <w:r w:rsidRPr="000F422F">
        <w:rPr>
          <w:b/>
          <w:sz w:val="22"/>
          <w:lang w:val="nn-NO"/>
        </w:rPr>
        <w:t xml:space="preserve">Vilkår for </w:t>
      </w:r>
      <w:r w:rsidR="00E97226" w:rsidRPr="000F422F">
        <w:rPr>
          <w:b/>
          <w:sz w:val="22"/>
          <w:lang w:val="nn-NO"/>
        </w:rPr>
        <w:t xml:space="preserve">å </w:t>
      </w:r>
      <w:r w:rsidR="001402A8">
        <w:rPr>
          <w:b/>
          <w:sz w:val="22"/>
          <w:lang w:val="nn-NO"/>
        </w:rPr>
        <w:t>få tilskotet</w:t>
      </w:r>
      <w:r w:rsidR="001402A8" w:rsidRPr="000F422F">
        <w:rPr>
          <w:b/>
          <w:sz w:val="22"/>
          <w:lang w:val="nn-NO"/>
        </w:rPr>
        <w:t xml:space="preserve"> </w:t>
      </w:r>
      <w:r w:rsidR="00E97226" w:rsidRPr="000F422F">
        <w:rPr>
          <w:b/>
          <w:sz w:val="22"/>
          <w:lang w:val="nn-NO"/>
        </w:rPr>
        <w:br/>
      </w:r>
    </w:p>
    <w:p w:rsidR="00463654" w:rsidRPr="000F422F" w:rsidRDefault="00463654" w:rsidP="00A31988">
      <w:pPr>
        <w:numPr>
          <w:ilvl w:val="0"/>
          <w:numId w:val="1"/>
        </w:numPr>
        <w:spacing w:after="120" w:line="240" w:lineRule="auto"/>
        <w:ind w:right="2" w:hanging="357"/>
        <w:rPr>
          <w:sz w:val="22"/>
          <w:lang w:val="nn-NO"/>
        </w:rPr>
      </w:pPr>
      <w:r w:rsidRPr="000F422F">
        <w:rPr>
          <w:sz w:val="22"/>
          <w:lang w:val="nn-NO"/>
        </w:rPr>
        <w:t>Tilsk</w:t>
      </w:r>
      <w:r w:rsidR="001402A8">
        <w:rPr>
          <w:sz w:val="22"/>
          <w:lang w:val="nn-NO"/>
        </w:rPr>
        <w:t>otet</w:t>
      </w:r>
      <w:r w:rsidRPr="000F422F">
        <w:rPr>
          <w:sz w:val="22"/>
          <w:lang w:val="nn-NO"/>
        </w:rPr>
        <w:t xml:space="preserve"> </w:t>
      </w:r>
      <w:r w:rsidRPr="000F422F">
        <w:rPr>
          <w:color w:val="000000" w:themeColor="text1"/>
          <w:sz w:val="22"/>
          <w:lang w:val="nn-NO"/>
        </w:rPr>
        <w:t>gjeld for</w:t>
      </w:r>
      <w:r w:rsidR="001402A8">
        <w:rPr>
          <w:color w:val="000000" w:themeColor="text1"/>
          <w:sz w:val="22"/>
          <w:lang w:val="nn-NO"/>
        </w:rPr>
        <w:t xml:space="preserve"> </w:t>
      </w:r>
      <w:r w:rsidR="00E97226" w:rsidRPr="000F422F">
        <w:rPr>
          <w:color w:val="000000" w:themeColor="text1"/>
          <w:sz w:val="22"/>
          <w:lang w:val="nn-NO"/>
        </w:rPr>
        <w:t>[årstal]</w:t>
      </w:r>
      <w:r w:rsidR="00F11C49" w:rsidRPr="000F422F">
        <w:rPr>
          <w:color w:val="000000" w:themeColor="text1"/>
          <w:sz w:val="22"/>
          <w:lang w:val="nn-NO"/>
        </w:rPr>
        <w:t>,</w:t>
      </w:r>
      <w:r w:rsidR="00034057" w:rsidRPr="000F422F">
        <w:rPr>
          <w:color w:val="000000" w:themeColor="text1"/>
          <w:sz w:val="22"/>
          <w:lang w:val="nn-NO"/>
        </w:rPr>
        <w:t xml:space="preserve"> </w:t>
      </w:r>
      <w:r w:rsidRPr="000F422F">
        <w:rPr>
          <w:sz w:val="22"/>
          <w:lang w:val="nn-NO"/>
        </w:rPr>
        <w:t>og tiltaket må gjennomfør</w:t>
      </w:r>
      <w:r w:rsidR="001402A8">
        <w:rPr>
          <w:sz w:val="22"/>
          <w:lang w:val="nn-NO"/>
        </w:rPr>
        <w:t>ast</w:t>
      </w:r>
      <w:r w:rsidRPr="000F422F">
        <w:rPr>
          <w:sz w:val="22"/>
          <w:lang w:val="nn-NO"/>
        </w:rPr>
        <w:t xml:space="preserve"> slik de har </w:t>
      </w:r>
      <w:r w:rsidR="001402A8">
        <w:rPr>
          <w:sz w:val="22"/>
          <w:lang w:val="nn-NO"/>
        </w:rPr>
        <w:t xml:space="preserve">skildra </w:t>
      </w:r>
      <w:r w:rsidRPr="000F422F">
        <w:rPr>
          <w:sz w:val="22"/>
          <w:lang w:val="nn-NO"/>
        </w:rPr>
        <w:t xml:space="preserve">i søknaden. </w:t>
      </w:r>
      <w:r w:rsidR="001402A8">
        <w:rPr>
          <w:sz w:val="22"/>
          <w:lang w:val="nn-NO"/>
        </w:rPr>
        <w:t>Dersom tiltaket ikkje blir gjennomført, må de betale tilbake tilskotet til</w:t>
      </w:r>
      <w:r w:rsidRPr="000F422F">
        <w:rPr>
          <w:sz w:val="22"/>
          <w:lang w:val="nn-NO"/>
        </w:rPr>
        <w:t xml:space="preserve"> Telemark fylkeskommune inn</w:t>
      </w:r>
      <w:r w:rsidR="001402A8">
        <w:rPr>
          <w:sz w:val="22"/>
          <w:lang w:val="nn-NO"/>
        </w:rPr>
        <w:t>a</w:t>
      </w:r>
      <w:r w:rsidRPr="000F422F">
        <w:rPr>
          <w:sz w:val="22"/>
          <w:lang w:val="nn-NO"/>
        </w:rPr>
        <w:t xml:space="preserve">n utgangen av året. </w:t>
      </w:r>
    </w:p>
    <w:p w:rsidR="00463654" w:rsidRPr="000F422F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  <w:lang w:val="nn-NO"/>
        </w:rPr>
      </w:pPr>
      <w:r w:rsidRPr="000F422F">
        <w:rPr>
          <w:sz w:val="22"/>
          <w:lang w:val="nn-NO"/>
        </w:rPr>
        <w:t xml:space="preserve">De må sende </w:t>
      </w:r>
      <w:r w:rsidR="00BC7DDB" w:rsidRPr="000F422F">
        <w:rPr>
          <w:sz w:val="22"/>
          <w:lang w:val="nn-NO"/>
        </w:rPr>
        <w:t>e</w:t>
      </w:r>
      <w:r w:rsidR="001402A8">
        <w:rPr>
          <w:sz w:val="22"/>
          <w:lang w:val="nn-NO"/>
        </w:rPr>
        <w:t>i</w:t>
      </w:r>
      <w:r w:rsidR="00BC7DDB" w:rsidRPr="000F422F">
        <w:rPr>
          <w:sz w:val="22"/>
          <w:lang w:val="nn-NO"/>
        </w:rPr>
        <w:t xml:space="preserve">n </w:t>
      </w:r>
      <w:r w:rsidRPr="000F422F">
        <w:rPr>
          <w:sz w:val="22"/>
          <w:lang w:val="nn-NO"/>
        </w:rPr>
        <w:t xml:space="preserve">rapport med </w:t>
      </w:r>
      <w:r w:rsidR="001402A8">
        <w:rPr>
          <w:sz w:val="22"/>
          <w:lang w:val="nn-NO"/>
        </w:rPr>
        <w:t xml:space="preserve">rekneskap innan </w:t>
      </w:r>
      <w:r w:rsidR="00E97226" w:rsidRPr="000F422F">
        <w:rPr>
          <w:color w:val="000000" w:themeColor="text1"/>
          <w:sz w:val="22"/>
          <w:lang w:val="nn-NO"/>
        </w:rPr>
        <w:t>[dd. mån</w:t>
      </w:r>
      <w:r w:rsidR="00056343">
        <w:rPr>
          <w:color w:val="000000" w:themeColor="text1"/>
          <w:sz w:val="22"/>
          <w:lang w:val="nn-NO"/>
        </w:rPr>
        <w:t>a</w:t>
      </w:r>
      <w:r w:rsidR="00E97226" w:rsidRPr="000F422F">
        <w:rPr>
          <w:color w:val="000000" w:themeColor="text1"/>
          <w:sz w:val="22"/>
          <w:lang w:val="nn-NO"/>
        </w:rPr>
        <w:t>d åååå]</w:t>
      </w:r>
      <w:r w:rsidR="00034057" w:rsidRPr="000F422F">
        <w:rPr>
          <w:color w:val="000000" w:themeColor="text1"/>
          <w:sz w:val="22"/>
          <w:lang w:val="nn-NO"/>
        </w:rPr>
        <w:t>.</w:t>
      </w:r>
      <w:r w:rsidRPr="000F422F">
        <w:rPr>
          <w:color w:val="000000" w:themeColor="text1"/>
          <w:sz w:val="22"/>
          <w:lang w:val="nn-NO"/>
        </w:rPr>
        <w:t xml:space="preserve"> </w:t>
      </w:r>
      <w:r w:rsidR="00F11C49" w:rsidRPr="000F422F">
        <w:rPr>
          <w:sz w:val="22"/>
          <w:lang w:val="nn-NO"/>
        </w:rPr>
        <w:t>R</w:t>
      </w:r>
      <w:r w:rsidR="005559DB" w:rsidRPr="000F422F">
        <w:rPr>
          <w:sz w:val="22"/>
          <w:lang w:val="nn-NO"/>
        </w:rPr>
        <w:t>apporten</w:t>
      </w:r>
      <w:r w:rsidR="00F11C49" w:rsidRPr="000F422F">
        <w:rPr>
          <w:sz w:val="22"/>
          <w:lang w:val="nn-NO"/>
        </w:rPr>
        <w:t xml:space="preserve"> leverer de</w:t>
      </w:r>
      <w:r w:rsidR="005559DB" w:rsidRPr="000F422F">
        <w:rPr>
          <w:sz w:val="22"/>
          <w:lang w:val="nn-NO"/>
        </w:rPr>
        <w:t xml:space="preserve"> </w:t>
      </w:r>
      <w:r w:rsidRPr="000F422F">
        <w:rPr>
          <w:sz w:val="22"/>
          <w:lang w:val="nn-NO"/>
        </w:rPr>
        <w:t>via Miljødirektoratets søknadssenter</w:t>
      </w:r>
      <w:r w:rsidR="00BC7DDB" w:rsidRPr="000F422F">
        <w:rPr>
          <w:sz w:val="22"/>
          <w:lang w:val="nn-NO"/>
        </w:rPr>
        <w:t>:</w:t>
      </w:r>
      <w:r w:rsidRPr="000F422F">
        <w:rPr>
          <w:sz w:val="22"/>
          <w:lang w:val="nn-NO"/>
        </w:rPr>
        <w:t xml:space="preserve"> </w:t>
      </w:r>
      <w:hyperlink r:id="rId5">
        <w:r w:rsidRPr="000F422F">
          <w:rPr>
            <w:color w:val="0000FF"/>
            <w:sz w:val="22"/>
            <w:u w:val="single" w:color="0000FF"/>
            <w:lang w:val="nn-NO"/>
          </w:rPr>
          <w:t>https://soknadssenter.miljodirektoratet.no</w:t>
        </w:r>
      </w:hyperlink>
      <w:r w:rsidRPr="000F422F">
        <w:rPr>
          <w:color w:val="auto"/>
          <w:sz w:val="22"/>
          <w:lang w:val="nn-NO"/>
        </w:rPr>
        <w:t>.</w:t>
      </w:r>
    </w:p>
    <w:p w:rsidR="00463654" w:rsidRPr="000F422F" w:rsidRDefault="001402A8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  <w:lang w:val="nn-NO"/>
        </w:rPr>
      </w:pPr>
      <w:r>
        <w:rPr>
          <w:color w:val="auto"/>
          <w:sz w:val="22"/>
          <w:lang w:val="nn-NO"/>
        </w:rPr>
        <w:t xml:space="preserve">Dersom vi ikkje får </w:t>
      </w:r>
      <w:r w:rsidR="00463654" w:rsidRPr="000F422F">
        <w:rPr>
          <w:color w:val="auto"/>
          <w:sz w:val="22"/>
          <w:lang w:val="nn-NO"/>
        </w:rPr>
        <w:t>rapporten inn</w:t>
      </w:r>
      <w:r>
        <w:rPr>
          <w:color w:val="auto"/>
          <w:sz w:val="22"/>
          <w:lang w:val="nn-NO"/>
        </w:rPr>
        <w:t>a</w:t>
      </w:r>
      <w:r w:rsidR="00463654" w:rsidRPr="000F422F">
        <w:rPr>
          <w:color w:val="auto"/>
          <w:sz w:val="22"/>
          <w:lang w:val="nn-NO"/>
        </w:rPr>
        <w:t xml:space="preserve">n fristen, krev vi </w:t>
      </w:r>
      <w:r>
        <w:rPr>
          <w:color w:val="auto"/>
          <w:sz w:val="22"/>
          <w:lang w:val="nn-NO"/>
        </w:rPr>
        <w:t>at de betaler tilbake tilskotet.</w:t>
      </w:r>
    </w:p>
    <w:p w:rsidR="00463654" w:rsidRPr="000F422F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color w:val="FF0000"/>
          <w:sz w:val="22"/>
          <w:lang w:val="nn-NO"/>
        </w:rPr>
      </w:pPr>
      <w:r w:rsidRPr="000F422F">
        <w:rPr>
          <w:color w:val="FF0000"/>
          <w:sz w:val="22"/>
          <w:lang w:val="nn-NO"/>
        </w:rPr>
        <w:t>[Tilsk</w:t>
      </w:r>
      <w:r w:rsidR="001402A8">
        <w:rPr>
          <w:color w:val="FF0000"/>
          <w:sz w:val="22"/>
          <w:lang w:val="nn-NO"/>
        </w:rPr>
        <w:t xml:space="preserve">ot </w:t>
      </w:r>
      <w:r w:rsidRPr="000F422F">
        <w:rPr>
          <w:color w:val="FF0000"/>
          <w:sz w:val="22"/>
          <w:lang w:val="nn-NO"/>
        </w:rPr>
        <w:t>på over 100 000 kroner skal ha revisorgodkjen</w:t>
      </w:r>
      <w:r w:rsidR="001402A8">
        <w:rPr>
          <w:color w:val="FF0000"/>
          <w:sz w:val="22"/>
          <w:lang w:val="nn-NO"/>
        </w:rPr>
        <w:t>d</w:t>
      </w:r>
      <w:r w:rsidRPr="000F422F">
        <w:rPr>
          <w:color w:val="FF0000"/>
          <w:sz w:val="22"/>
          <w:lang w:val="nn-NO"/>
        </w:rPr>
        <w:t xml:space="preserve"> re</w:t>
      </w:r>
      <w:r w:rsidR="001402A8">
        <w:rPr>
          <w:color w:val="FF0000"/>
          <w:sz w:val="22"/>
          <w:lang w:val="nn-NO"/>
        </w:rPr>
        <w:t>kne</w:t>
      </w:r>
      <w:r w:rsidRPr="000F422F">
        <w:rPr>
          <w:color w:val="FF0000"/>
          <w:sz w:val="22"/>
          <w:lang w:val="nn-NO"/>
        </w:rPr>
        <w:t>skap</w:t>
      </w:r>
      <w:r w:rsidR="00034057" w:rsidRPr="000F422F">
        <w:rPr>
          <w:color w:val="FF0000"/>
          <w:sz w:val="22"/>
          <w:lang w:val="nn-NO"/>
        </w:rPr>
        <w:t>, og sluttutbetaling</w:t>
      </w:r>
      <w:r w:rsidR="001402A8">
        <w:rPr>
          <w:color w:val="FF0000"/>
          <w:sz w:val="22"/>
          <w:lang w:val="nn-NO"/>
        </w:rPr>
        <w:t>a</w:t>
      </w:r>
      <w:r w:rsidR="00034057" w:rsidRPr="000F422F">
        <w:rPr>
          <w:color w:val="FF0000"/>
          <w:sz w:val="22"/>
          <w:lang w:val="nn-NO"/>
        </w:rPr>
        <w:t xml:space="preserve"> </w:t>
      </w:r>
      <w:r w:rsidR="00BC7DDB" w:rsidRPr="000F422F">
        <w:rPr>
          <w:color w:val="FF0000"/>
          <w:sz w:val="22"/>
          <w:lang w:val="nn-NO"/>
        </w:rPr>
        <w:br/>
      </w:r>
      <w:r w:rsidR="00034057" w:rsidRPr="000F422F">
        <w:rPr>
          <w:color w:val="FF0000"/>
          <w:sz w:val="22"/>
          <w:lang w:val="nn-NO"/>
        </w:rPr>
        <w:t>(50</w:t>
      </w:r>
      <w:r w:rsidR="00BC7DDB" w:rsidRPr="000F422F">
        <w:rPr>
          <w:color w:val="FF0000"/>
          <w:sz w:val="22"/>
          <w:lang w:val="nn-NO"/>
        </w:rPr>
        <w:t xml:space="preserve"> </w:t>
      </w:r>
      <w:r w:rsidR="001402A8">
        <w:rPr>
          <w:color w:val="FF0000"/>
          <w:sz w:val="22"/>
          <w:lang w:val="nn-NO"/>
        </w:rPr>
        <w:t>prosent</w:t>
      </w:r>
      <w:r w:rsidR="00034057" w:rsidRPr="000F422F">
        <w:rPr>
          <w:color w:val="FF0000"/>
          <w:sz w:val="22"/>
          <w:lang w:val="nn-NO"/>
        </w:rPr>
        <w:t xml:space="preserve">) </w:t>
      </w:r>
      <w:r w:rsidR="001402A8">
        <w:rPr>
          <w:color w:val="FF0000"/>
          <w:sz w:val="22"/>
          <w:lang w:val="nn-NO"/>
        </w:rPr>
        <w:t xml:space="preserve">blir gjord </w:t>
      </w:r>
      <w:r w:rsidR="00034057" w:rsidRPr="000F422F">
        <w:rPr>
          <w:color w:val="FF0000"/>
          <w:sz w:val="22"/>
          <w:lang w:val="nn-NO"/>
        </w:rPr>
        <w:t>etter at sluttrapport</w:t>
      </w:r>
      <w:r w:rsidR="005F127F" w:rsidRPr="000F422F">
        <w:rPr>
          <w:color w:val="FF0000"/>
          <w:sz w:val="22"/>
          <w:lang w:val="nn-NO"/>
        </w:rPr>
        <w:t xml:space="preserve">en </w:t>
      </w:r>
      <w:r w:rsidR="00034057" w:rsidRPr="000F422F">
        <w:rPr>
          <w:color w:val="FF0000"/>
          <w:sz w:val="22"/>
          <w:lang w:val="nn-NO"/>
        </w:rPr>
        <w:t>er godkjen</w:t>
      </w:r>
      <w:r w:rsidR="001402A8">
        <w:rPr>
          <w:color w:val="FF0000"/>
          <w:sz w:val="22"/>
          <w:lang w:val="nn-NO"/>
        </w:rPr>
        <w:t>d</w:t>
      </w:r>
      <w:r w:rsidR="00034057" w:rsidRPr="000F422F">
        <w:rPr>
          <w:color w:val="FF0000"/>
          <w:sz w:val="22"/>
          <w:lang w:val="nn-NO"/>
        </w:rPr>
        <w:t>.</w:t>
      </w:r>
    </w:p>
    <w:p w:rsidR="00463654" w:rsidRPr="000F422F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color w:val="auto"/>
          <w:sz w:val="22"/>
          <w:lang w:val="nn-NO"/>
        </w:rPr>
      </w:pPr>
      <w:r w:rsidRPr="000F422F">
        <w:rPr>
          <w:color w:val="auto"/>
          <w:sz w:val="22"/>
          <w:lang w:val="nn-NO"/>
        </w:rPr>
        <w:t xml:space="preserve">De har </w:t>
      </w:r>
      <w:r w:rsidR="001402A8">
        <w:rPr>
          <w:color w:val="auto"/>
          <w:sz w:val="22"/>
          <w:lang w:val="nn-NO"/>
        </w:rPr>
        <w:t>sjølve ansvar</w:t>
      </w:r>
      <w:r w:rsidR="00F9575D">
        <w:rPr>
          <w:color w:val="auto"/>
          <w:sz w:val="22"/>
          <w:lang w:val="nn-NO"/>
        </w:rPr>
        <w:t>et</w:t>
      </w:r>
      <w:r w:rsidRPr="000F422F">
        <w:rPr>
          <w:color w:val="auto"/>
          <w:sz w:val="22"/>
          <w:lang w:val="nn-NO"/>
        </w:rPr>
        <w:t xml:space="preserve"> for å hente inn godkjenning</w:t>
      </w:r>
      <w:r w:rsidR="001402A8">
        <w:rPr>
          <w:color w:val="auto"/>
          <w:sz w:val="22"/>
          <w:lang w:val="nn-NO"/>
        </w:rPr>
        <w:t>a</w:t>
      </w:r>
      <w:r w:rsidRPr="000F422F">
        <w:rPr>
          <w:color w:val="auto"/>
          <w:sz w:val="22"/>
          <w:lang w:val="nn-NO"/>
        </w:rPr>
        <w:t xml:space="preserve">r eller </w:t>
      </w:r>
      <w:r w:rsidR="001402A8">
        <w:rPr>
          <w:color w:val="auto"/>
          <w:sz w:val="22"/>
          <w:lang w:val="nn-NO"/>
        </w:rPr>
        <w:t>løyve som kan vere nødvendige for å setje i gang tiltaket.</w:t>
      </w:r>
      <w:r w:rsidRPr="000F422F">
        <w:rPr>
          <w:color w:val="auto"/>
          <w:sz w:val="22"/>
          <w:lang w:val="nn-NO"/>
        </w:rPr>
        <w:t xml:space="preserve"> </w:t>
      </w:r>
    </w:p>
    <w:p w:rsidR="00463654" w:rsidRPr="000F422F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  <w:lang w:val="nn-NO"/>
        </w:rPr>
      </w:pPr>
      <w:r w:rsidRPr="000F422F">
        <w:rPr>
          <w:sz w:val="22"/>
          <w:lang w:val="nn-NO"/>
        </w:rPr>
        <w:t>I mark</w:t>
      </w:r>
      <w:r w:rsidR="001402A8">
        <w:rPr>
          <w:sz w:val="22"/>
          <w:lang w:val="nn-NO"/>
        </w:rPr>
        <w:t>nads</w:t>
      </w:r>
      <w:r w:rsidRPr="000F422F">
        <w:rPr>
          <w:sz w:val="22"/>
          <w:lang w:val="nn-NO"/>
        </w:rPr>
        <w:t>føring</w:t>
      </w:r>
      <w:r w:rsidR="001402A8">
        <w:rPr>
          <w:sz w:val="22"/>
          <w:lang w:val="nn-NO"/>
        </w:rPr>
        <w:t>a</w:t>
      </w:r>
      <w:r w:rsidRPr="000F422F">
        <w:rPr>
          <w:sz w:val="22"/>
          <w:lang w:val="nn-NO"/>
        </w:rPr>
        <w:t xml:space="preserve"> av tiltaket skal det kome klart fram at Telemark fylkeskommune er e</w:t>
      </w:r>
      <w:r w:rsidR="001402A8">
        <w:rPr>
          <w:sz w:val="22"/>
          <w:lang w:val="nn-NO"/>
        </w:rPr>
        <w:t>i</w:t>
      </w:r>
      <w:r w:rsidRPr="000F422F">
        <w:rPr>
          <w:sz w:val="22"/>
          <w:lang w:val="nn-NO"/>
        </w:rPr>
        <w:t>n samarbeidspartn</w:t>
      </w:r>
      <w:r w:rsidR="001402A8">
        <w:rPr>
          <w:sz w:val="22"/>
          <w:lang w:val="nn-NO"/>
        </w:rPr>
        <w:t>a</w:t>
      </w:r>
      <w:r w:rsidRPr="000F422F">
        <w:rPr>
          <w:sz w:val="22"/>
          <w:lang w:val="nn-NO"/>
        </w:rPr>
        <w:t xml:space="preserve">r. </w:t>
      </w:r>
      <w:r w:rsidR="005559DB" w:rsidRPr="000F422F">
        <w:rPr>
          <w:sz w:val="22"/>
          <w:lang w:val="nn-NO"/>
        </w:rPr>
        <w:t>De finn lo</w:t>
      </w:r>
      <w:r w:rsidRPr="000F422F">
        <w:rPr>
          <w:sz w:val="22"/>
          <w:lang w:val="nn-NO"/>
        </w:rPr>
        <w:t>go</w:t>
      </w:r>
      <w:r w:rsidR="005559DB" w:rsidRPr="000F422F">
        <w:rPr>
          <w:sz w:val="22"/>
          <w:lang w:val="nn-NO"/>
        </w:rPr>
        <w:t>en vår</w:t>
      </w:r>
      <w:r w:rsidRPr="000F422F">
        <w:rPr>
          <w:sz w:val="22"/>
          <w:lang w:val="nn-NO"/>
        </w:rPr>
        <w:t xml:space="preserve"> og retningslinjer for bruk på </w:t>
      </w:r>
      <w:hyperlink r:id="rId6" w:history="1">
        <w:r w:rsidRPr="000F422F">
          <w:rPr>
            <w:rStyle w:val="Hyperkobling"/>
            <w:sz w:val="22"/>
            <w:lang w:val="nn-NO"/>
          </w:rPr>
          <w:t>www.telemark.no/profil</w:t>
        </w:r>
      </w:hyperlink>
      <w:r w:rsidR="00BC7DDB" w:rsidRPr="000F422F">
        <w:rPr>
          <w:sz w:val="22"/>
          <w:lang w:val="nn-NO"/>
        </w:rPr>
        <w:t>.</w:t>
      </w: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</w:p>
    <w:p w:rsidR="00E97226" w:rsidRDefault="001402A8" w:rsidP="00463654">
      <w:pPr>
        <w:spacing w:after="0" w:line="259" w:lineRule="auto"/>
        <w:ind w:left="0" w:firstLine="0"/>
        <w:rPr>
          <w:sz w:val="22"/>
          <w:lang w:val="nn-NO"/>
        </w:rPr>
      </w:pPr>
      <w:r>
        <w:rPr>
          <w:sz w:val="22"/>
          <w:lang w:val="nn-NO"/>
        </w:rPr>
        <w:t xml:space="preserve">Dersom de ikkje oppfyller vilkåra, kan det få noko å seie for tildelingar i framtida. </w:t>
      </w:r>
    </w:p>
    <w:p w:rsidR="001402A8" w:rsidRPr="000F422F" w:rsidRDefault="001402A8" w:rsidP="00463654">
      <w:pPr>
        <w:spacing w:after="0" w:line="259" w:lineRule="auto"/>
        <w:ind w:left="0" w:firstLine="0"/>
        <w:rPr>
          <w:color w:val="auto"/>
          <w:sz w:val="22"/>
          <w:lang w:val="nn-NO"/>
        </w:rPr>
      </w:pPr>
    </w:p>
    <w:p w:rsidR="00E97226" w:rsidRPr="000F422F" w:rsidRDefault="00E97226" w:rsidP="00810F7D">
      <w:pPr>
        <w:pStyle w:val="Ingenmellomrom"/>
        <w:rPr>
          <w:rFonts w:ascii="Times New Roman" w:hAnsi="Times New Roman" w:cs="Times New Roman"/>
          <w:lang w:val="nn-NO"/>
        </w:rPr>
      </w:pPr>
      <w:r w:rsidRPr="000F422F">
        <w:rPr>
          <w:rFonts w:ascii="Times New Roman" w:hAnsi="Times New Roman" w:cs="Times New Roman"/>
          <w:lang w:val="nn-NO"/>
        </w:rPr>
        <w:t>Søknaden er innvil</w:t>
      </w:r>
      <w:r w:rsidR="001402A8">
        <w:rPr>
          <w:rFonts w:ascii="Times New Roman" w:hAnsi="Times New Roman" w:cs="Times New Roman"/>
          <w:lang w:val="nn-NO"/>
        </w:rPr>
        <w:t>ga</w:t>
      </w:r>
      <w:r w:rsidRPr="000F422F">
        <w:rPr>
          <w:rFonts w:ascii="Times New Roman" w:hAnsi="Times New Roman" w:cs="Times New Roman"/>
          <w:lang w:val="nn-NO"/>
        </w:rPr>
        <w:t xml:space="preserve"> etter </w:t>
      </w:r>
      <w:r w:rsidR="00BC7DDB" w:rsidRPr="000F422F">
        <w:rPr>
          <w:rFonts w:ascii="Times New Roman" w:hAnsi="Times New Roman" w:cs="Times New Roman"/>
          <w:lang w:val="nn-NO"/>
        </w:rPr>
        <w:t>f</w:t>
      </w:r>
      <w:r w:rsidRPr="000F422F">
        <w:rPr>
          <w:rFonts w:ascii="Times New Roman" w:hAnsi="Times New Roman" w:cs="Times New Roman"/>
          <w:lang w:val="nn-NO"/>
        </w:rPr>
        <w:t>orskrift om tilsk</w:t>
      </w:r>
      <w:r w:rsidR="001402A8">
        <w:rPr>
          <w:rFonts w:ascii="Times New Roman" w:hAnsi="Times New Roman" w:cs="Times New Roman"/>
          <w:lang w:val="nn-NO"/>
        </w:rPr>
        <w:t>ot</w:t>
      </w:r>
      <w:r w:rsidRPr="000F422F">
        <w:rPr>
          <w:rFonts w:ascii="Times New Roman" w:hAnsi="Times New Roman" w:cs="Times New Roman"/>
          <w:lang w:val="nn-NO"/>
        </w:rPr>
        <w:t xml:space="preserve"> til friluftslivsaktivitet (FOR-2014-11-25-1532). </w:t>
      </w: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</w:p>
    <w:p w:rsidR="00463654" w:rsidRPr="000F422F" w:rsidRDefault="00463654" w:rsidP="00463654">
      <w:pPr>
        <w:ind w:left="0" w:right="2" w:firstLine="0"/>
        <w:rPr>
          <w:b/>
          <w:sz w:val="22"/>
          <w:lang w:val="nn-NO"/>
        </w:rPr>
      </w:pPr>
      <w:r w:rsidRPr="000F422F">
        <w:rPr>
          <w:b/>
          <w:sz w:val="22"/>
          <w:lang w:val="nn-NO"/>
        </w:rPr>
        <w:t>De kan klage på vedtaket</w:t>
      </w:r>
    </w:p>
    <w:p w:rsidR="00463654" w:rsidRPr="000F422F" w:rsidRDefault="00BC7DDB" w:rsidP="00463654">
      <w:pPr>
        <w:ind w:left="0" w:right="2"/>
        <w:rPr>
          <w:sz w:val="22"/>
          <w:lang w:val="nn-NO"/>
        </w:rPr>
      </w:pPr>
      <w:r w:rsidRPr="000F422F">
        <w:rPr>
          <w:sz w:val="22"/>
          <w:lang w:val="nn-NO"/>
        </w:rPr>
        <w:t>De har rett til å klage på vedtaket. Fristen</w:t>
      </w:r>
      <w:r w:rsidR="00463654" w:rsidRPr="000F422F">
        <w:rPr>
          <w:sz w:val="22"/>
          <w:lang w:val="nn-NO"/>
        </w:rPr>
        <w:t xml:space="preserve"> er tre </w:t>
      </w:r>
      <w:r w:rsidR="00054DFD">
        <w:rPr>
          <w:sz w:val="22"/>
          <w:lang w:val="nn-NO"/>
        </w:rPr>
        <w:t>ve</w:t>
      </w:r>
      <w:r w:rsidR="00463654" w:rsidRPr="000F422F">
        <w:rPr>
          <w:sz w:val="22"/>
          <w:lang w:val="nn-NO"/>
        </w:rPr>
        <w:t>ker fr</w:t>
      </w:r>
      <w:r w:rsidR="00054DFD">
        <w:rPr>
          <w:sz w:val="22"/>
          <w:lang w:val="nn-NO"/>
        </w:rPr>
        <w:t>å</w:t>
      </w:r>
      <w:r w:rsidR="00463654" w:rsidRPr="000F422F">
        <w:rPr>
          <w:sz w:val="22"/>
          <w:lang w:val="nn-NO"/>
        </w:rPr>
        <w:t xml:space="preserve"> den dagen de </w:t>
      </w:r>
      <w:r w:rsidR="00054DFD">
        <w:rPr>
          <w:sz w:val="22"/>
          <w:lang w:val="nn-NO"/>
        </w:rPr>
        <w:t>får</w:t>
      </w:r>
      <w:r w:rsidR="00463654" w:rsidRPr="000F422F">
        <w:rPr>
          <w:sz w:val="22"/>
          <w:lang w:val="nn-NO"/>
        </w:rPr>
        <w:t xml:space="preserve"> vedtaket. Klag</w:t>
      </w:r>
      <w:r w:rsidR="00054DFD">
        <w:rPr>
          <w:sz w:val="22"/>
          <w:lang w:val="nn-NO"/>
        </w:rPr>
        <w:t>a</w:t>
      </w:r>
      <w:r w:rsidR="00463654" w:rsidRPr="000F422F">
        <w:rPr>
          <w:sz w:val="22"/>
          <w:lang w:val="nn-NO"/>
        </w:rPr>
        <w:t xml:space="preserve"> må v</w:t>
      </w:r>
      <w:r w:rsidR="00054DFD">
        <w:rPr>
          <w:sz w:val="22"/>
          <w:lang w:val="nn-NO"/>
        </w:rPr>
        <w:t>e</w:t>
      </w:r>
      <w:r w:rsidR="00463654" w:rsidRPr="000F422F">
        <w:rPr>
          <w:sz w:val="22"/>
          <w:lang w:val="nn-NO"/>
        </w:rPr>
        <w:t>re skriftl</w:t>
      </w:r>
      <w:r w:rsidR="00054DFD">
        <w:rPr>
          <w:sz w:val="22"/>
          <w:lang w:val="nn-NO"/>
        </w:rPr>
        <w:t>e</w:t>
      </w:r>
      <w:r w:rsidR="00463654" w:rsidRPr="000F422F">
        <w:rPr>
          <w:sz w:val="22"/>
          <w:lang w:val="nn-NO"/>
        </w:rPr>
        <w:t xml:space="preserve">g og </w:t>
      </w:r>
      <w:r w:rsidR="000B57E7">
        <w:rPr>
          <w:sz w:val="22"/>
          <w:lang w:val="nn-NO"/>
        </w:rPr>
        <w:t xml:space="preserve">skal </w:t>
      </w:r>
      <w:r w:rsidR="00463654" w:rsidRPr="000F422F">
        <w:rPr>
          <w:sz w:val="22"/>
          <w:lang w:val="nn-NO"/>
        </w:rPr>
        <w:t>send</w:t>
      </w:r>
      <w:r w:rsidR="00054DFD">
        <w:rPr>
          <w:sz w:val="22"/>
          <w:lang w:val="nn-NO"/>
        </w:rPr>
        <w:t>ast</w:t>
      </w:r>
      <w:r w:rsidR="00463654" w:rsidRPr="000F422F">
        <w:rPr>
          <w:sz w:val="22"/>
          <w:lang w:val="nn-NO"/>
        </w:rPr>
        <w:t xml:space="preserve"> til Telemark fylkeskommune.</w:t>
      </w:r>
    </w:p>
    <w:p w:rsidR="00463654" w:rsidRPr="000F422F" w:rsidRDefault="00463654" w:rsidP="00463654">
      <w:pPr>
        <w:tabs>
          <w:tab w:val="left" w:pos="142"/>
        </w:tabs>
        <w:spacing w:after="0" w:line="259" w:lineRule="auto"/>
        <w:ind w:left="0" w:firstLine="0"/>
        <w:rPr>
          <w:sz w:val="22"/>
          <w:lang w:val="nn-NO"/>
        </w:rPr>
      </w:pPr>
    </w:p>
    <w:p w:rsidR="00463654" w:rsidRPr="000F422F" w:rsidRDefault="00463654" w:rsidP="00463654">
      <w:pPr>
        <w:spacing w:after="0" w:line="259" w:lineRule="auto"/>
        <w:ind w:left="0" w:firstLine="0"/>
        <w:rPr>
          <w:b/>
          <w:sz w:val="22"/>
          <w:lang w:val="nn-NO"/>
        </w:rPr>
      </w:pPr>
      <w:r w:rsidRPr="000F422F">
        <w:rPr>
          <w:b/>
          <w:sz w:val="22"/>
          <w:lang w:val="nn-NO"/>
        </w:rPr>
        <w:t>Har de spørsmål?</w:t>
      </w: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  <w:r w:rsidRPr="000F422F">
        <w:rPr>
          <w:sz w:val="22"/>
          <w:lang w:val="nn-NO"/>
        </w:rPr>
        <w:t>Ta gjerne kontakt med saksbehandl</w:t>
      </w:r>
      <w:r w:rsidR="00054DFD">
        <w:rPr>
          <w:sz w:val="22"/>
          <w:lang w:val="nn-NO"/>
        </w:rPr>
        <w:t>a</w:t>
      </w:r>
      <w:r w:rsidRPr="000F422F">
        <w:rPr>
          <w:sz w:val="22"/>
          <w:lang w:val="nn-NO"/>
        </w:rPr>
        <w:t>r</w:t>
      </w:r>
      <w:r w:rsidR="00054DFD">
        <w:rPr>
          <w:sz w:val="22"/>
          <w:lang w:val="nn-NO"/>
        </w:rPr>
        <w:t>en</w:t>
      </w:r>
      <w:r w:rsidRPr="000F422F">
        <w:rPr>
          <w:sz w:val="22"/>
          <w:lang w:val="nn-NO"/>
        </w:rPr>
        <w:t xml:space="preserve"> </w:t>
      </w:r>
      <w:r w:rsidR="005559DB" w:rsidRPr="000F422F">
        <w:rPr>
          <w:sz w:val="22"/>
          <w:lang w:val="nn-NO"/>
        </w:rPr>
        <w:t>[na</w:t>
      </w:r>
      <w:r w:rsidR="00054DFD">
        <w:rPr>
          <w:sz w:val="22"/>
          <w:lang w:val="nn-NO"/>
        </w:rPr>
        <w:t>m</w:t>
      </w:r>
      <w:r w:rsidR="005559DB" w:rsidRPr="000F422F">
        <w:rPr>
          <w:sz w:val="22"/>
          <w:lang w:val="nn-NO"/>
        </w:rPr>
        <w:t>n]</w:t>
      </w:r>
      <w:r w:rsidR="00F27E46" w:rsidRPr="000F422F">
        <w:rPr>
          <w:sz w:val="22"/>
          <w:lang w:val="nn-NO"/>
        </w:rPr>
        <w:t xml:space="preserve"> </w:t>
      </w:r>
      <w:r w:rsidRPr="000F422F">
        <w:rPr>
          <w:sz w:val="22"/>
          <w:lang w:val="nn-NO"/>
        </w:rPr>
        <w:t>på e-post</w:t>
      </w:r>
      <w:r w:rsidR="005559DB" w:rsidRPr="000F422F">
        <w:rPr>
          <w:sz w:val="22"/>
          <w:lang w:val="nn-NO"/>
        </w:rPr>
        <w:t xml:space="preserve"> [e-postadresse]</w:t>
      </w:r>
      <w:r w:rsidR="00F27E46" w:rsidRPr="000F422F">
        <w:rPr>
          <w:sz w:val="22"/>
          <w:lang w:val="nn-NO"/>
        </w:rPr>
        <w:t>.</w:t>
      </w:r>
      <w:r w:rsidRPr="000F422F">
        <w:rPr>
          <w:sz w:val="22"/>
          <w:lang w:val="nn-NO"/>
        </w:rPr>
        <w:t xml:space="preserve"> </w:t>
      </w: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</w:p>
    <w:p w:rsidR="00463654" w:rsidRPr="000F422F" w:rsidRDefault="00463654" w:rsidP="00463654">
      <w:pPr>
        <w:spacing w:after="0" w:line="259" w:lineRule="auto"/>
        <w:ind w:left="0" w:firstLine="0"/>
        <w:rPr>
          <w:sz w:val="22"/>
          <w:lang w:val="nn-NO"/>
        </w:rPr>
      </w:pPr>
      <w:r w:rsidRPr="000F422F">
        <w:rPr>
          <w:sz w:val="22"/>
          <w:lang w:val="nn-NO"/>
        </w:rPr>
        <w:t>Vi ønsk</w:t>
      </w:r>
      <w:r w:rsidR="00461C8C">
        <w:rPr>
          <w:sz w:val="22"/>
          <w:lang w:val="nn-NO"/>
        </w:rPr>
        <w:t>j</w:t>
      </w:r>
      <w:r w:rsidRPr="000F422F">
        <w:rPr>
          <w:sz w:val="22"/>
          <w:lang w:val="nn-NO"/>
        </w:rPr>
        <w:t>er d</w:t>
      </w:r>
      <w:r w:rsidR="00461C8C">
        <w:rPr>
          <w:sz w:val="22"/>
          <w:lang w:val="nn-NO"/>
        </w:rPr>
        <w:t>ykk</w:t>
      </w:r>
      <w:r w:rsidRPr="000F422F">
        <w:rPr>
          <w:sz w:val="22"/>
          <w:lang w:val="nn-NO"/>
        </w:rPr>
        <w:t xml:space="preserve"> lykke til!</w:t>
      </w:r>
    </w:p>
    <w:p w:rsidR="00845B6C" w:rsidRPr="000F422F" w:rsidRDefault="00845B6C" w:rsidP="00463654">
      <w:pPr>
        <w:spacing w:after="0" w:line="259" w:lineRule="auto"/>
        <w:ind w:left="0" w:firstLine="0"/>
        <w:rPr>
          <w:sz w:val="22"/>
          <w:lang w:val="nn-NO"/>
        </w:rPr>
      </w:pPr>
    </w:p>
    <w:p w:rsidR="00845B6C" w:rsidRPr="000F422F" w:rsidRDefault="00845B6C" w:rsidP="00463654">
      <w:pPr>
        <w:spacing w:after="0" w:line="259" w:lineRule="auto"/>
        <w:ind w:left="0" w:firstLine="0"/>
        <w:rPr>
          <w:sz w:val="22"/>
          <w:lang w:val="nn-NO"/>
        </w:rPr>
      </w:pPr>
      <w:r w:rsidRPr="000F422F">
        <w:rPr>
          <w:sz w:val="22"/>
          <w:lang w:val="nn-NO"/>
        </w:rPr>
        <w:t>Med h</w:t>
      </w:r>
      <w:r w:rsidR="00461C8C">
        <w:rPr>
          <w:sz w:val="22"/>
          <w:lang w:val="nn-NO"/>
        </w:rPr>
        <w:t>elsing</w:t>
      </w:r>
    </w:p>
    <w:p w:rsidR="006B57A9" w:rsidRPr="000F422F" w:rsidRDefault="006B57A9">
      <w:pPr>
        <w:rPr>
          <w:sz w:val="22"/>
          <w:lang w:val="nn-NO"/>
        </w:rPr>
      </w:pPr>
    </w:p>
    <w:sectPr w:rsidR="006B57A9" w:rsidRPr="000F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980"/>
    <w:multiLevelType w:val="hybridMultilevel"/>
    <w:tmpl w:val="0E7604C6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4"/>
    <w:rsid w:val="00034057"/>
    <w:rsid w:val="00051922"/>
    <w:rsid w:val="00054DFD"/>
    <w:rsid w:val="00056343"/>
    <w:rsid w:val="000B57E7"/>
    <w:rsid w:val="000F422F"/>
    <w:rsid w:val="001402A8"/>
    <w:rsid w:val="00387DED"/>
    <w:rsid w:val="00391FE7"/>
    <w:rsid w:val="003A15DD"/>
    <w:rsid w:val="003E6447"/>
    <w:rsid w:val="00420A4A"/>
    <w:rsid w:val="00461C8C"/>
    <w:rsid w:val="00463654"/>
    <w:rsid w:val="005559DB"/>
    <w:rsid w:val="005F127F"/>
    <w:rsid w:val="006B57A9"/>
    <w:rsid w:val="00714592"/>
    <w:rsid w:val="00810F7D"/>
    <w:rsid w:val="00845B6C"/>
    <w:rsid w:val="00857E5D"/>
    <w:rsid w:val="00861B03"/>
    <w:rsid w:val="00902E9B"/>
    <w:rsid w:val="00A31988"/>
    <w:rsid w:val="00A63802"/>
    <w:rsid w:val="00AC7396"/>
    <w:rsid w:val="00B63156"/>
    <w:rsid w:val="00BC7DDB"/>
    <w:rsid w:val="00CE63B0"/>
    <w:rsid w:val="00DB42F9"/>
    <w:rsid w:val="00E45BA4"/>
    <w:rsid w:val="00E97226"/>
    <w:rsid w:val="00F11C49"/>
    <w:rsid w:val="00F27E46"/>
    <w:rsid w:val="00F63019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37AC-D169-48C8-832A-685AD8B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54"/>
    <w:pPr>
      <w:spacing w:after="15" w:line="248" w:lineRule="auto"/>
      <w:ind w:left="152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36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63654"/>
    <w:pPr>
      <w:ind w:left="720"/>
      <w:contextualSpacing/>
    </w:pPr>
  </w:style>
  <w:style w:type="paragraph" w:styleId="Ingenmellomrom">
    <w:name w:val="No Spacing"/>
    <w:uiPriority w:val="1"/>
    <w:qFormat/>
    <w:rsid w:val="000340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5B6C"/>
    <w:pPr>
      <w:spacing w:after="0" w:line="240" w:lineRule="auto"/>
    </w:pPr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B6C"/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A319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5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mark.no/profil" TargetMode="External"/><Relationship Id="rId5" Type="http://schemas.openxmlformats.org/officeDocument/2006/relationships/hyperlink" Target="https://soknadssenter.miljodirektorat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Bjørn Bårnes</dc:creator>
  <cp:keywords/>
  <dc:description/>
  <cp:lastModifiedBy>Hege Berg Løkken</cp:lastModifiedBy>
  <cp:revision>2</cp:revision>
  <cp:lastPrinted>2018-10-09T12:40:00Z</cp:lastPrinted>
  <dcterms:created xsi:type="dcterms:W3CDTF">2018-10-10T08:34:00Z</dcterms:created>
  <dcterms:modified xsi:type="dcterms:W3CDTF">2018-10-10T08:34:00Z</dcterms:modified>
</cp:coreProperties>
</file>