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FA" w:rsidRDefault="00223CFA" w:rsidP="00223CFA">
      <w:pPr>
        <w:spacing w:after="0"/>
        <w:rPr>
          <w:b/>
          <w:sz w:val="28"/>
          <w:szCs w:val="28"/>
        </w:rPr>
      </w:pPr>
    </w:p>
    <w:p w:rsidR="00223CFA" w:rsidRDefault="00223CFA" w:rsidP="00223CFA">
      <w:pPr>
        <w:spacing w:after="0"/>
        <w:rPr>
          <w:b/>
          <w:sz w:val="28"/>
          <w:szCs w:val="28"/>
        </w:rPr>
      </w:pPr>
    </w:p>
    <w:p w:rsidR="00223CFA" w:rsidRDefault="00223CFA" w:rsidP="00223CFA">
      <w:pPr>
        <w:spacing w:after="0"/>
        <w:rPr>
          <w:b/>
          <w:sz w:val="28"/>
          <w:szCs w:val="28"/>
        </w:rPr>
      </w:pPr>
    </w:p>
    <w:p w:rsidR="00223CFA" w:rsidRDefault="00223CFA" w:rsidP="00223CFA">
      <w:pPr>
        <w:spacing w:after="0"/>
        <w:rPr>
          <w:b/>
          <w:sz w:val="28"/>
          <w:szCs w:val="28"/>
        </w:rPr>
      </w:pPr>
    </w:p>
    <w:p w:rsidR="00223CFA" w:rsidRDefault="00223CFA" w:rsidP="00223CFA">
      <w:pPr>
        <w:spacing w:after="0"/>
        <w:rPr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706"/>
        <w:gridCol w:w="4606"/>
        <w:gridCol w:w="1444"/>
      </w:tblGrid>
      <w:tr w:rsidR="00223CFA" w:rsidRPr="00833053" w:rsidTr="000520AD">
        <w:tc>
          <w:tcPr>
            <w:tcW w:w="1384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  <w:sz w:val="16"/>
                <w:szCs w:val="16"/>
              </w:rPr>
            </w:pPr>
            <w:r w:rsidRPr="00833053">
              <w:rPr>
                <w:rFonts w:ascii="Arial" w:hAnsi="Arial" w:cs="Arial"/>
                <w:b/>
                <w:sz w:val="16"/>
                <w:szCs w:val="16"/>
              </w:rPr>
              <w:t>DERES REF:</w:t>
            </w:r>
            <w:r w:rsidRPr="00833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05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  <w:sz w:val="16"/>
                <w:szCs w:val="16"/>
              </w:rPr>
            </w:pPr>
            <w:r w:rsidRPr="00833053">
              <w:rPr>
                <w:rFonts w:ascii="Arial" w:hAnsi="Arial" w:cs="Arial"/>
                <w:b/>
                <w:sz w:val="16"/>
                <w:szCs w:val="16"/>
              </w:rPr>
              <w:t>VÅR REF:</w:t>
            </w:r>
          </w:p>
        </w:tc>
        <w:tc>
          <w:tcPr>
            <w:tcW w:w="4961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  <w:sz w:val="16"/>
                <w:szCs w:val="16"/>
              </w:rPr>
            </w:pPr>
            <w:r w:rsidRPr="00833053">
              <w:rPr>
                <w:rFonts w:ascii="Arial" w:hAnsi="Arial" w:cs="Arial"/>
                <w:b/>
                <w:sz w:val="16"/>
                <w:szCs w:val="16"/>
              </w:rPr>
              <w:t>SAKSBEHANDLER:</w:t>
            </w:r>
          </w:p>
        </w:tc>
        <w:tc>
          <w:tcPr>
            <w:tcW w:w="1533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  <w:b/>
                <w:sz w:val="16"/>
                <w:szCs w:val="16"/>
              </w:rPr>
            </w:pPr>
            <w:r w:rsidRPr="00833053">
              <w:rPr>
                <w:rFonts w:ascii="Arial" w:hAnsi="Arial" w:cs="Arial"/>
                <w:b/>
                <w:sz w:val="16"/>
                <w:szCs w:val="16"/>
              </w:rPr>
              <w:t xml:space="preserve">DATO: </w:t>
            </w:r>
          </w:p>
        </w:tc>
      </w:tr>
      <w:tr w:rsidR="00223CFA" w:rsidRPr="00833053" w:rsidTr="000520AD">
        <w:tc>
          <w:tcPr>
            <w:tcW w:w="1384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</w:rPr>
            </w:pPr>
            <w:bookmarkStart w:id="0" w:name="SAKSNR"/>
            <w:bookmarkEnd w:id="0"/>
          </w:p>
        </w:tc>
        <w:tc>
          <w:tcPr>
            <w:tcW w:w="4961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</w:rPr>
            </w:pPr>
            <w:bookmarkStart w:id="1" w:name="SAKSBEHANDLERNAVN"/>
            <w:bookmarkEnd w:id="1"/>
            <w:r w:rsidRPr="00833053">
              <w:rPr>
                <w:rFonts w:ascii="Arial" w:hAnsi="Arial" w:cs="Arial"/>
              </w:rPr>
              <w:t xml:space="preserve"> </w:t>
            </w:r>
            <w:bookmarkStart w:id="2" w:name="SAKSBEHTLF"/>
            <w:bookmarkEnd w:id="2"/>
          </w:p>
        </w:tc>
        <w:tc>
          <w:tcPr>
            <w:tcW w:w="1533" w:type="dxa"/>
          </w:tcPr>
          <w:p w:rsidR="00223CFA" w:rsidRPr="00833053" w:rsidRDefault="00223CFA" w:rsidP="000520AD">
            <w:pPr>
              <w:pStyle w:val="Topptekst"/>
              <w:rPr>
                <w:rFonts w:ascii="Arial" w:hAnsi="Arial" w:cs="Arial"/>
              </w:rPr>
            </w:pPr>
            <w:bookmarkStart w:id="3" w:name="BREVDATO"/>
            <w:bookmarkEnd w:id="3"/>
          </w:p>
        </w:tc>
      </w:tr>
    </w:tbl>
    <w:p w:rsidR="00223CFA" w:rsidRPr="00833053" w:rsidRDefault="00223CFA" w:rsidP="00223CFA">
      <w:pPr>
        <w:spacing w:after="0"/>
        <w:rPr>
          <w:rFonts w:ascii="Arial" w:hAnsi="Arial" w:cs="Arial"/>
          <w:b/>
          <w:sz w:val="28"/>
          <w:szCs w:val="28"/>
        </w:rPr>
      </w:pPr>
    </w:p>
    <w:p w:rsidR="00223CFA" w:rsidRPr="00833053" w:rsidRDefault="00927A8C" w:rsidP="00223C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Ber </w:t>
      </w:r>
      <w:r w:rsidR="00223CFA">
        <w:rPr>
          <w:rFonts w:ascii="Arial" w:hAnsi="Arial" w:cs="Arial"/>
          <w:b/>
          <w:sz w:val="24"/>
          <w:szCs w:val="24"/>
        </w:rPr>
        <w:t xml:space="preserve">om </w:t>
      </w:r>
      <w:r w:rsidR="00223CFA" w:rsidRPr="00833053">
        <w:rPr>
          <w:rFonts w:ascii="Arial" w:hAnsi="Arial" w:cs="Arial"/>
          <w:b/>
          <w:sz w:val="24"/>
          <w:szCs w:val="24"/>
        </w:rPr>
        <w:t>samtykke</w:t>
      </w:r>
      <w:r w:rsidR="00223CFA">
        <w:rPr>
          <w:rFonts w:ascii="Arial" w:hAnsi="Arial" w:cs="Arial"/>
          <w:b/>
          <w:sz w:val="24"/>
          <w:szCs w:val="24"/>
        </w:rPr>
        <w:t xml:space="preserve"> til </w:t>
      </w:r>
      <w:r w:rsidR="009D723A">
        <w:rPr>
          <w:rFonts w:ascii="Arial" w:hAnsi="Arial" w:cs="Arial"/>
          <w:b/>
          <w:sz w:val="24"/>
          <w:szCs w:val="24"/>
        </w:rPr>
        <w:t xml:space="preserve">å fatte </w:t>
      </w:r>
      <w:r>
        <w:rPr>
          <w:rFonts w:ascii="Arial" w:hAnsi="Arial" w:cs="Arial"/>
          <w:b/>
          <w:sz w:val="24"/>
          <w:szCs w:val="24"/>
        </w:rPr>
        <w:t xml:space="preserve">vedtak om </w:t>
      </w:r>
      <w:r w:rsidR="00895700">
        <w:rPr>
          <w:rFonts w:ascii="Arial" w:hAnsi="Arial" w:cs="Arial"/>
          <w:b/>
          <w:sz w:val="24"/>
          <w:szCs w:val="24"/>
        </w:rPr>
        <w:t>spesialpedagogisk hjelp</w:t>
      </w:r>
    </w:p>
    <w:p w:rsidR="00223CFA" w:rsidRPr="00833053" w:rsidRDefault="00223CFA" w:rsidP="00223CF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23736" w:rsidRPr="008C16A4" w:rsidRDefault="008C16A4" w:rsidP="00223CFA">
      <w:pPr>
        <w:spacing w:after="0"/>
        <w:rPr>
          <w:rFonts w:ascii="Arial" w:hAnsi="Arial" w:cs="Arial"/>
          <w:color w:val="FF0000"/>
        </w:rPr>
      </w:pPr>
      <w:bookmarkStart w:id="4" w:name="_GoBack"/>
      <w:r w:rsidRPr="008C16A4">
        <w:rPr>
          <w:rFonts w:ascii="Arial" w:hAnsi="Arial" w:cs="Arial"/>
          <w:color w:val="FF0000"/>
        </w:rPr>
        <w:t>NB! Denne malen brukes bare når barnet får tilbud om spesialpedagogisk hjelp for første gang i Skedsmo kommune, eller ved vesentlig endringer i den spesialpedagogiske hjelpen.</w:t>
      </w:r>
    </w:p>
    <w:bookmarkEnd w:id="4"/>
    <w:p w:rsidR="00223736" w:rsidRDefault="00223736" w:rsidP="00223CFA">
      <w:pPr>
        <w:spacing w:after="0"/>
        <w:rPr>
          <w:rFonts w:ascii="Arial" w:hAnsi="Arial" w:cs="Arial"/>
        </w:rPr>
      </w:pPr>
    </w:p>
    <w:p w:rsidR="00223CFA" w:rsidRDefault="00895700" w:rsidP="00223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Barnets </w:t>
      </w:r>
      <w:r w:rsidR="00223CFA" w:rsidRPr="00FA2910">
        <w:rPr>
          <w:rFonts w:ascii="Arial" w:hAnsi="Arial" w:cs="Arial"/>
        </w:rPr>
        <w:t xml:space="preserve">navn: </w:t>
      </w:r>
    </w:p>
    <w:p w:rsidR="00223CFA" w:rsidRPr="00FA2910" w:rsidRDefault="00223CFA" w:rsidP="00223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Fødselsdato: </w:t>
      </w:r>
    </w:p>
    <w:p w:rsidR="00223CFA" w:rsidRDefault="00223CFA" w:rsidP="00223CFA">
      <w:pPr>
        <w:spacing w:after="0"/>
        <w:rPr>
          <w:rFonts w:ascii="Arial" w:hAnsi="Arial" w:cs="Arial"/>
          <w:b/>
          <w:u w:val="single"/>
        </w:rPr>
      </w:pPr>
    </w:p>
    <w:p w:rsidR="00223CFA" w:rsidRPr="00833053" w:rsidRDefault="00223CFA" w:rsidP="00223CFA">
      <w:pPr>
        <w:spacing w:after="0"/>
        <w:rPr>
          <w:rFonts w:ascii="Arial" w:hAnsi="Arial" w:cs="Arial"/>
          <w:b/>
          <w:u w:val="single"/>
        </w:rPr>
      </w:pPr>
      <w:r w:rsidRPr="00833053">
        <w:rPr>
          <w:rFonts w:ascii="Arial" w:hAnsi="Arial" w:cs="Arial"/>
          <w:b/>
          <w:u w:val="single"/>
        </w:rPr>
        <w:t>Bakgrunn</w:t>
      </w:r>
    </w:p>
    <w:p w:rsidR="00223CFA" w:rsidRPr="00833053" w:rsidRDefault="00895700" w:rsidP="00223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Barnet </w:t>
      </w:r>
      <w:r w:rsidR="00223CFA" w:rsidRPr="00833053">
        <w:rPr>
          <w:rFonts w:ascii="Arial" w:hAnsi="Arial" w:cs="Arial"/>
        </w:rPr>
        <w:t xml:space="preserve">har nå blitt utredet av </w:t>
      </w:r>
      <w:r w:rsidR="00223CFA">
        <w:rPr>
          <w:rFonts w:ascii="Arial" w:hAnsi="Arial" w:cs="Arial"/>
        </w:rPr>
        <w:t>pedagogisk-</w:t>
      </w:r>
      <w:r w:rsidR="00223CFA" w:rsidRPr="00833053">
        <w:rPr>
          <w:rFonts w:ascii="Arial" w:hAnsi="Arial" w:cs="Arial"/>
        </w:rPr>
        <w:t xml:space="preserve">psykologisk tjeneste (PPT). De har </w:t>
      </w:r>
      <w:r w:rsidR="00223CFA">
        <w:rPr>
          <w:rFonts w:ascii="Arial" w:hAnsi="Arial" w:cs="Arial"/>
        </w:rPr>
        <w:t xml:space="preserve">gjort </w:t>
      </w:r>
      <w:r w:rsidR="00223CFA" w:rsidRPr="00833053">
        <w:rPr>
          <w:rFonts w:ascii="Arial" w:hAnsi="Arial" w:cs="Arial"/>
        </w:rPr>
        <w:t xml:space="preserve">en sakkyndig vurdering </w:t>
      </w:r>
      <w:r w:rsidR="00223CFA">
        <w:rPr>
          <w:rFonts w:ascii="Arial" w:hAnsi="Arial" w:cs="Arial"/>
        </w:rPr>
        <w:t xml:space="preserve">av </w:t>
      </w:r>
      <w:r>
        <w:rPr>
          <w:rFonts w:ascii="Arial" w:hAnsi="Arial" w:cs="Arial"/>
        </w:rPr>
        <w:t>barnets behov for spesialpedagogisk hjelp</w:t>
      </w:r>
      <w:r w:rsidR="00223CFA">
        <w:rPr>
          <w:rFonts w:ascii="Arial" w:hAnsi="Arial" w:cs="Arial"/>
        </w:rPr>
        <w:t>, og orientert både dere</w:t>
      </w:r>
      <w:r w:rsidR="00C06A95">
        <w:rPr>
          <w:rFonts w:ascii="Arial" w:hAnsi="Arial" w:cs="Arial"/>
        </w:rPr>
        <w:t>, barnehagen</w:t>
      </w:r>
      <w:r w:rsidR="00223CFA">
        <w:rPr>
          <w:rFonts w:ascii="Arial" w:hAnsi="Arial" w:cs="Arial"/>
        </w:rPr>
        <w:t xml:space="preserve"> </w:t>
      </w:r>
      <w:r w:rsidR="000E3047">
        <w:rPr>
          <w:rFonts w:ascii="Arial" w:hAnsi="Arial" w:cs="Arial"/>
        </w:rPr>
        <w:t xml:space="preserve">og </w:t>
      </w:r>
      <w:r w:rsidR="003A3F6E">
        <w:rPr>
          <w:rFonts w:ascii="Arial" w:hAnsi="Arial" w:cs="Arial"/>
        </w:rPr>
        <w:t>ressurs</w:t>
      </w:r>
      <w:r w:rsidR="000E3047">
        <w:rPr>
          <w:rFonts w:ascii="Arial" w:hAnsi="Arial" w:cs="Arial"/>
        </w:rPr>
        <w:t xml:space="preserve">barnehagen </w:t>
      </w:r>
      <w:r w:rsidR="00223CFA">
        <w:rPr>
          <w:rFonts w:ascii="Arial" w:hAnsi="Arial" w:cs="Arial"/>
        </w:rPr>
        <w:t>om innholdet i vurderingen</w:t>
      </w:r>
      <w:r w:rsidR="00223CFA" w:rsidRPr="00833053">
        <w:rPr>
          <w:rFonts w:ascii="Arial" w:hAnsi="Arial" w:cs="Arial"/>
        </w:rPr>
        <w:t>.</w:t>
      </w:r>
    </w:p>
    <w:p w:rsidR="00223CFA" w:rsidRPr="00833053" w:rsidRDefault="00223CFA" w:rsidP="00223CFA">
      <w:pPr>
        <w:spacing w:after="0"/>
        <w:rPr>
          <w:rFonts w:ascii="Arial" w:hAnsi="Arial" w:cs="Arial"/>
        </w:rPr>
      </w:pPr>
    </w:p>
    <w:p w:rsidR="00223CFA" w:rsidRPr="00833053" w:rsidRDefault="00223CFA" w:rsidP="00223CFA">
      <w:pPr>
        <w:spacing w:after="0"/>
        <w:rPr>
          <w:rFonts w:ascii="Arial" w:hAnsi="Arial" w:cs="Arial"/>
          <w:b/>
          <w:u w:val="single"/>
        </w:rPr>
      </w:pPr>
      <w:r w:rsidRPr="00833053">
        <w:rPr>
          <w:rFonts w:ascii="Arial" w:hAnsi="Arial" w:cs="Arial"/>
          <w:b/>
          <w:u w:val="single"/>
        </w:rPr>
        <w:t>Uttalelse og samtykke</w:t>
      </w:r>
    </w:p>
    <w:p w:rsidR="00223CFA" w:rsidRPr="00833053" w:rsidRDefault="00E64FCA" w:rsidP="00223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Ressursb</w:t>
      </w:r>
      <w:r w:rsidR="00895700">
        <w:rPr>
          <w:rFonts w:ascii="Arial" w:hAnsi="Arial" w:cs="Arial"/>
        </w:rPr>
        <w:t xml:space="preserve">arnehagen </w:t>
      </w:r>
      <w:r w:rsidR="00D46F5D">
        <w:rPr>
          <w:rFonts w:ascii="Arial" w:hAnsi="Arial" w:cs="Arial"/>
        </w:rPr>
        <w:t xml:space="preserve">skal </w:t>
      </w:r>
      <w:r w:rsidR="00223CFA">
        <w:rPr>
          <w:rFonts w:ascii="Arial" w:hAnsi="Arial" w:cs="Arial"/>
        </w:rPr>
        <w:t>nå</w:t>
      </w:r>
      <w:r w:rsidR="00223CFA" w:rsidRPr="00833053">
        <w:rPr>
          <w:rFonts w:ascii="Arial" w:hAnsi="Arial" w:cs="Arial"/>
        </w:rPr>
        <w:t xml:space="preserve"> ta stilling til om </w:t>
      </w:r>
      <w:r w:rsidR="00895700">
        <w:rPr>
          <w:rFonts w:ascii="Arial" w:hAnsi="Arial" w:cs="Arial"/>
        </w:rPr>
        <w:t xml:space="preserve">barnet </w:t>
      </w:r>
      <w:r w:rsidR="00D46F5D">
        <w:rPr>
          <w:rFonts w:ascii="Arial" w:hAnsi="Arial" w:cs="Arial"/>
        </w:rPr>
        <w:t>har rett til spesialpedagogisk hjelp</w:t>
      </w:r>
      <w:r w:rsidR="00223CFA">
        <w:rPr>
          <w:rFonts w:ascii="Arial" w:hAnsi="Arial" w:cs="Arial"/>
        </w:rPr>
        <w:t xml:space="preserve">, og fatter så </w:t>
      </w:r>
      <w:r w:rsidR="00223CFA" w:rsidRPr="00833053">
        <w:rPr>
          <w:rFonts w:ascii="Arial" w:hAnsi="Arial" w:cs="Arial"/>
        </w:rPr>
        <w:t xml:space="preserve">et </w:t>
      </w:r>
      <w:r w:rsidR="00223CFA">
        <w:rPr>
          <w:rFonts w:ascii="Arial" w:hAnsi="Arial" w:cs="Arial"/>
        </w:rPr>
        <w:t xml:space="preserve">enkeltvedtak. </w:t>
      </w:r>
      <w:r w:rsidR="00223CFA" w:rsidRPr="00833053">
        <w:rPr>
          <w:rFonts w:ascii="Arial" w:hAnsi="Arial" w:cs="Arial"/>
        </w:rPr>
        <w:t xml:space="preserve">Før </w:t>
      </w:r>
      <w:r>
        <w:rPr>
          <w:rFonts w:ascii="Arial" w:hAnsi="Arial" w:cs="Arial"/>
        </w:rPr>
        <w:t xml:space="preserve">vi </w:t>
      </w:r>
      <w:r w:rsidR="00223CFA" w:rsidRPr="00833053">
        <w:rPr>
          <w:rFonts w:ascii="Arial" w:hAnsi="Arial" w:cs="Arial"/>
        </w:rPr>
        <w:t xml:space="preserve">kan fatte vedtaket, trenger </w:t>
      </w:r>
      <w:r w:rsidR="00223CFA">
        <w:rPr>
          <w:rFonts w:ascii="Arial" w:hAnsi="Arial" w:cs="Arial"/>
        </w:rPr>
        <w:t xml:space="preserve">vi </w:t>
      </w:r>
      <w:r w:rsidR="00223CFA" w:rsidRPr="00833053">
        <w:rPr>
          <w:rFonts w:ascii="Arial" w:hAnsi="Arial" w:cs="Arial"/>
        </w:rPr>
        <w:t>samtykke fra dere</w:t>
      </w:r>
      <w:r w:rsidR="00223CFA">
        <w:rPr>
          <w:rFonts w:ascii="Arial" w:hAnsi="Arial" w:cs="Arial"/>
        </w:rPr>
        <w:t xml:space="preserve">. Før vedtak fattes, har dere også </w:t>
      </w:r>
      <w:r w:rsidR="00223CFA" w:rsidRPr="00833053">
        <w:rPr>
          <w:rFonts w:ascii="Arial" w:hAnsi="Arial" w:cs="Arial"/>
        </w:rPr>
        <w:t xml:space="preserve">mulighet til å uttale </w:t>
      </w:r>
      <w:r w:rsidR="00223CFA">
        <w:rPr>
          <w:rFonts w:ascii="Arial" w:hAnsi="Arial" w:cs="Arial"/>
        </w:rPr>
        <w:t xml:space="preserve">dere </w:t>
      </w:r>
      <w:r w:rsidR="00223CFA" w:rsidRPr="00833053">
        <w:rPr>
          <w:rFonts w:ascii="Arial" w:hAnsi="Arial" w:cs="Arial"/>
        </w:rPr>
        <w:t xml:space="preserve">om </w:t>
      </w:r>
      <w:r w:rsidR="00D46F5D">
        <w:rPr>
          <w:rFonts w:ascii="Arial" w:hAnsi="Arial" w:cs="Arial"/>
        </w:rPr>
        <w:t xml:space="preserve">barnets </w:t>
      </w:r>
      <w:r w:rsidR="00223CFA">
        <w:rPr>
          <w:rFonts w:ascii="Arial" w:hAnsi="Arial" w:cs="Arial"/>
        </w:rPr>
        <w:t xml:space="preserve">behov for </w:t>
      </w:r>
      <w:r w:rsidR="00D46F5D">
        <w:rPr>
          <w:rFonts w:ascii="Arial" w:hAnsi="Arial" w:cs="Arial"/>
        </w:rPr>
        <w:t>spesialpedagogisk hjelp</w:t>
      </w:r>
      <w:r w:rsidR="00223CFA">
        <w:rPr>
          <w:rFonts w:ascii="Arial" w:hAnsi="Arial" w:cs="Arial"/>
        </w:rPr>
        <w:t>.</w:t>
      </w:r>
    </w:p>
    <w:p w:rsidR="00223CFA" w:rsidRDefault="00223CFA" w:rsidP="00223CFA">
      <w:pPr>
        <w:spacing w:after="0"/>
        <w:rPr>
          <w:rFonts w:ascii="Arial" w:hAnsi="Arial" w:cs="Arial"/>
          <w:b/>
        </w:rPr>
      </w:pPr>
    </w:p>
    <w:p w:rsidR="00223CFA" w:rsidRPr="00833053" w:rsidRDefault="00223CFA" w:rsidP="00223CFA">
      <w:pPr>
        <w:spacing w:after="0"/>
        <w:rPr>
          <w:rFonts w:ascii="Arial" w:hAnsi="Arial" w:cs="Arial"/>
          <w:b/>
        </w:rPr>
      </w:pPr>
      <w:r w:rsidRPr="00833053">
        <w:rPr>
          <w:rFonts w:ascii="Arial" w:hAnsi="Arial" w:cs="Arial"/>
          <w:b/>
        </w:rPr>
        <w:t xml:space="preserve">Dersom dere er enig i at </w:t>
      </w:r>
      <w:r w:rsidR="009948F4">
        <w:rPr>
          <w:rFonts w:ascii="Arial" w:hAnsi="Arial" w:cs="Arial"/>
          <w:b/>
        </w:rPr>
        <w:t>ressurs</w:t>
      </w:r>
      <w:r w:rsidR="00E64FCA">
        <w:rPr>
          <w:rFonts w:ascii="Arial" w:hAnsi="Arial" w:cs="Arial"/>
          <w:b/>
        </w:rPr>
        <w:t xml:space="preserve">barnehagen </w:t>
      </w:r>
      <w:r>
        <w:rPr>
          <w:rFonts w:ascii="Arial" w:hAnsi="Arial" w:cs="Arial"/>
          <w:b/>
        </w:rPr>
        <w:t>fatter</w:t>
      </w:r>
      <w:r w:rsidRPr="008330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vedtak om </w:t>
      </w:r>
      <w:r w:rsidR="00E64FCA" w:rsidRPr="00E64FCA">
        <w:rPr>
          <w:rFonts w:ascii="Arial" w:hAnsi="Arial" w:cs="Arial"/>
          <w:b/>
        </w:rPr>
        <w:t>spesialpedagogisk hjelp</w:t>
      </w:r>
      <w:r w:rsidRPr="00833053">
        <w:rPr>
          <w:rFonts w:ascii="Arial" w:hAnsi="Arial" w:cs="Arial"/>
          <w:b/>
        </w:rPr>
        <w:t xml:space="preserve">, ber vi om at dere skriver under på </w:t>
      </w:r>
      <w:r>
        <w:rPr>
          <w:rFonts w:ascii="Arial" w:hAnsi="Arial" w:cs="Arial"/>
          <w:b/>
        </w:rPr>
        <w:t xml:space="preserve">det vedlagte </w:t>
      </w:r>
      <w:r w:rsidRPr="00833053">
        <w:rPr>
          <w:rFonts w:ascii="Arial" w:hAnsi="Arial" w:cs="Arial"/>
          <w:b/>
        </w:rPr>
        <w:t xml:space="preserve">skjemaet. </w:t>
      </w:r>
      <w:r>
        <w:rPr>
          <w:rFonts w:ascii="Arial" w:hAnsi="Arial" w:cs="Arial"/>
          <w:b/>
        </w:rPr>
        <w:t xml:space="preserve">Her kan dere også skrive inn eventuelle </w:t>
      </w:r>
      <w:r w:rsidRPr="00833053">
        <w:rPr>
          <w:rFonts w:ascii="Arial" w:hAnsi="Arial" w:cs="Arial"/>
          <w:b/>
        </w:rPr>
        <w:t>kommentarer</w:t>
      </w:r>
      <w:r>
        <w:rPr>
          <w:rFonts w:ascii="Arial" w:hAnsi="Arial" w:cs="Arial"/>
          <w:b/>
        </w:rPr>
        <w:t xml:space="preserve">. </w:t>
      </w:r>
      <w:r w:rsidRPr="00833053">
        <w:rPr>
          <w:rFonts w:ascii="Arial" w:hAnsi="Arial" w:cs="Arial"/>
          <w:b/>
        </w:rPr>
        <w:t xml:space="preserve">Vi ber om at dere sender skjemaet </w:t>
      </w:r>
      <w:r w:rsidR="00C06A95">
        <w:rPr>
          <w:rFonts w:ascii="Arial" w:hAnsi="Arial" w:cs="Arial"/>
          <w:b/>
        </w:rPr>
        <w:t xml:space="preserve">til ressursbarnehagen </w:t>
      </w:r>
      <w:r w:rsidRPr="00833053">
        <w:rPr>
          <w:rFonts w:ascii="Arial" w:hAnsi="Arial" w:cs="Arial"/>
          <w:b/>
        </w:rPr>
        <w:t>innen</w:t>
      </w:r>
      <w:r w:rsidR="0032371E">
        <w:rPr>
          <w:rFonts w:ascii="Arial" w:hAnsi="Arial" w:cs="Arial"/>
          <w:b/>
        </w:rPr>
        <w:t xml:space="preserve"> ti dager etter at dere har mottatt dette brevet</w:t>
      </w:r>
      <w:r w:rsidRPr="00833053">
        <w:rPr>
          <w:rFonts w:ascii="Arial" w:hAnsi="Arial" w:cs="Arial"/>
          <w:b/>
        </w:rPr>
        <w:t xml:space="preserve">. </w:t>
      </w:r>
    </w:p>
    <w:p w:rsidR="00223CFA" w:rsidRDefault="00223CFA" w:rsidP="00223CFA">
      <w:pPr>
        <w:spacing w:after="0"/>
        <w:rPr>
          <w:rFonts w:ascii="Arial" w:hAnsi="Arial" w:cs="Arial"/>
        </w:rPr>
      </w:pPr>
    </w:p>
    <w:p w:rsidR="00223CFA" w:rsidRPr="00833053" w:rsidRDefault="00223CFA" w:rsidP="00223CFA">
      <w:pPr>
        <w:spacing w:after="0"/>
        <w:rPr>
          <w:rFonts w:ascii="Arial" w:hAnsi="Arial" w:cs="Arial"/>
        </w:rPr>
      </w:pPr>
      <w:r w:rsidRPr="0083305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t er også mulig </w:t>
      </w:r>
      <w:r w:rsidRPr="00833053">
        <w:rPr>
          <w:rFonts w:ascii="Arial" w:hAnsi="Arial" w:cs="Arial"/>
        </w:rPr>
        <w:t xml:space="preserve">å komme med synspunkter muntlig, </w:t>
      </w:r>
      <w:r>
        <w:rPr>
          <w:rFonts w:ascii="Arial" w:hAnsi="Arial" w:cs="Arial"/>
        </w:rPr>
        <w:t xml:space="preserve">ta i så fall kontakt med </w:t>
      </w:r>
      <w:r w:rsidR="00E64FCA">
        <w:rPr>
          <w:rFonts w:ascii="Arial" w:hAnsi="Arial" w:cs="Arial"/>
        </w:rPr>
        <w:t>ressursbarnehagen</w:t>
      </w:r>
      <w:r>
        <w:rPr>
          <w:rFonts w:ascii="Arial" w:hAnsi="Arial" w:cs="Arial"/>
        </w:rPr>
        <w:t>.</w:t>
      </w:r>
    </w:p>
    <w:p w:rsidR="00223CFA" w:rsidRPr="00833053" w:rsidRDefault="00223CFA" w:rsidP="00223CFA">
      <w:pPr>
        <w:spacing w:after="0"/>
        <w:rPr>
          <w:rFonts w:ascii="Arial" w:hAnsi="Arial" w:cs="Arial"/>
        </w:rPr>
      </w:pPr>
    </w:p>
    <w:p w:rsidR="00223CFA" w:rsidRPr="00833053" w:rsidRDefault="00223CFA" w:rsidP="00223CFA">
      <w:pPr>
        <w:spacing w:after="0"/>
        <w:rPr>
          <w:rFonts w:ascii="Arial" w:hAnsi="Arial" w:cs="Arial"/>
          <w:b/>
          <w:u w:val="single"/>
        </w:rPr>
      </w:pPr>
      <w:r w:rsidRPr="00833053">
        <w:rPr>
          <w:rFonts w:ascii="Arial" w:hAnsi="Arial" w:cs="Arial"/>
          <w:b/>
          <w:u w:val="single"/>
        </w:rPr>
        <w:t>Lovregler</w:t>
      </w:r>
    </w:p>
    <w:p w:rsidR="00223CFA" w:rsidRPr="00833053" w:rsidRDefault="00C6658E" w:rsidP="00223CFA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Regler om spesialpedagogisk hjelp</w:t>
      </w:r>
      <w:r w:rsidR="00223CFA" w:rsidRPr="00833053">
        <w:rPr>
          <w:rFonts w:ascii="Arial" w:hAnsi="Arial" w:cs="Arial"/>
        </w:rPr>
        <w:t xml:space="preserve"> står i </w:t>
      </w:r>
      <w:r w:rsidR="007F253F">
        <w:rPr>
          <w:rFonts w:ascii="Arial" w:hAnsi="Arial" w:cs="Arial"/>
        </w:rPr>
        <w:t xml:space="preserve">barnehageloven </w:t>
      </w:r>
      <w:r w:rsidR="00223CFA" w:rsidRPr="00833053">
        <w:rPr>
          <w:rFonts w:ascii="Arial" w:hAnsi="Arial" w:cs="Arial"/>
        </w:rPr>
        <w:t xml:space="preserve">kapittel </w:t>
      </w:r>
      <w:r w:rsidR="009D44E4">
        <w:rPr>
          <w:rFonts w:ascii="Arial" w:hAnsi="Arial" w:cs="Arial"/>
        </w:rPr>
        <w:t>5</w:t>
      </w:r>
      <w:r w:rsidR="007F253F">
        <w:rPr>
          <w:rFonts w:ascii="Arial" w:hAnsi="Arial" w:cs="Arial"/>
        </w:rPr>
        <w:t>A</w:t>
      </w:r>
      <w:r w:rsidR="00223CFA" w:rsidRPr="00833053">
        <w:rPr>
          <w:rFonts w:ascii="Arial" w:hAnsi="Arial" w:cs="Arial"/>
        </w:rPr>
        <w:t xml:space="preserve">. Regler om deres rett til å uttale dere i saken, og om kravet til samtykke, står i </w:t>
      </w:r>
      <w:r w:rsidR="009D44E4">
        <w:rPr>
          <w:rFonts w:ascii="Arial" w:hAnsi="Arial" w:cs="Arial"/>
        </w:rPr>
        <w:t xml:space="preserve">barnehageloven </w:t>
      </w:r>
      <w:r w:rsidR="00223CFA" w:rsidRPr="00833053">
        <w:rPr>
          <w:rFonts w:ascii="Arial" w:hAnsi="Arial" w:cs="Arial"/>
        </w:rPr>
        <w:t xml:space="preserve">§ </w:t>
      </w:r>
      <w:r w:rsidR="009D44E4">
        <w:rPr>
          <w:rFonts w:ascii="Arial" w:hAnsi="Arial" w:cs="Arial"/>
        </w:rPr>
        <w:t>19b</w:t>
      </w:r>
      <w:r w:rsidR="00223CFA" w:rsidRPr="00833053">
        <w:rPr>
          <w:rFonts w:ascii="Arial" w:hAnsi="Arial" w:cs="Arial"/>
        </w:rPr>
        <w:t xml:space="preserve"> og forvaltningsloven § 16. </w:t>
      </w:r>
      <w:r w:rsidR="00223CFA" w:rsidRPr="00833053">
        <w:rPr>
          <w:rFonts w:ascii="Arial" w:hAnsi="Arial" w:cs="Arial"/>
          <w:color w:val="000000"/>
        </w:rPr>
        <w:t xml:space="preserve">Les reglene i sin helhet på </w:t>
      </w:r>
      <w:hyperlink r:id="rId6" w:history="1">
        <w:r w:rsidR="00223CFA" w:rsidRPr="00833053">
          <w:rPr>
            <w:rStyle w:val="Hyperkobling"/>
            <w:rFonts w:ascii="Arial" w:hAnsi="Arial" w:cs="Arial"/>
          </w:rPr>
          <w:t>www.lovdata.no</w:t>
        </w:r>
      </w:hyperlink>
      <w:r w:rsidR="00223CFA" w:rsidRPr="00833053">
        <w:rPr>
          <w:rFonts w:ascii="Arial" w:hAnsi="Arial" w:cs="Arial"/>
          <w:color w:val="000000"/>
        </w:rPr>
        <w:t xml:space="preserve">. </w:t>
      </w:r>
    </w:p>
    <w:p w:rsidR="00223CFA" w:rsidRPr="00833053" w:rsidRDefault="00223CFA" w:rsidP="00223CFA">
      <w:pPr>
        <w:spacing w:after="0"/>
        <w:rPr>
          <w:rFonts w:ascii="Arial" w:hAnsi="Arial" w:cs="Arial"/>
          <w:color w:val="000000"/>
        </w:rPr>
      </w:pPr>
    </w:p>
    <w:p w:rsidR="008C16A4" w:rsidRDefault="008C16A4" w:rsidP="00223CFA">
      <w:pPr>
        <w:rPr>
          <w:rFonts w:ascii="Arial" w:hAnsi="Arial" w:cs="Arial"/>
          <w:color w:val="000000"/>
        </w:rPr>
      </w:pPr>
    </w:p>
    <w:p w:rsidR="00223CFA" w:rsidRPr="00833053" w:rsidRDefault="00223CFA" w:rsidP="00223CFA">
      <w:pPr>
        <w:rPr>
          <w:rFonts w:ascii="Arial" w:hAnsi="Arial" w:cs="Arial"/>
          <w:color w:val="000000"/>
        </w:rPr>
      </w:pPr>
      <w:r w:rsidRPr="00833053">
        <w:rPr>
          <w:rFonts w:ascii="Arial" w:hAnsi="Arial" w:cs="Arial"/>
          <w:color w:val="000000"/>
        </w:rPr>
        <w:t>Med vennlig hilsen</w:t>
      </w:r>
    </w:p>
    <w:p w:rsidR="00F90180" w:rsidRPr="00833053" w:rsidRDefault="00223736" w:rsidP="00223CFA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</w:t>
      </w:r>
      <w:r w:rsidR="00F90180">
        <w:rPr>
          <w:rFonts w:ascii="Arial" w:hAnsi="Arial" w:cs="Arial"/>
          <w:color w:val="000000"/>
        </w:rPr>
        <w:t>essursstyrer</w:t>
      </w:r>
      <w:proofErr w:type="gramEnd"/>
    </w:p>
    <w:p w:rsidR="00223CFA" w:rsidRPr="00833053" w:rsidRDefault="00223CFA" w:rsidP="00223CFA">
      <w:pPr>
        <w:rPr>
          <w:rFonts w:ascii="Arial" w:hAnsi="Arial" w:cs="Arial"/>
          <w:color w:val="000000"/>
        </w:rPr>
      </w:pPr>
      <w:r w:rsidRPr="00833053">
        <w:rPr>
          <w:rFonts w:ascii="Arial" w:hAnsi="Arial" w:cs="Arial"/>
          <w:color w:val="000000"/>
        </w:rPr>
        <w:lastRenderedPageBreak/>
        <w:t>Godkjent og ekspedert uten underskrift</w:t>
      </w:r>
      <w:r w:rsidRPr="00833053">
        <w:rPr>
          <w:rFonts w:ascii="Arial" w:hAnsi="Arial" w:cs="Arial"/>
          <w:color w:val="000000"/>
        </w:rPr>
        <w:br w:type="page"/>
      </w:r>
    </w:p>
    <w:p w:rsidR="00223CFA" w:rsidRPr="0029774D" w:rsidRDefault="00223CFA" w:rsidP="00223CF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Samtykke </w:t>
      </w:r>
      <w:r w:rsidRPr="0029774D">
        <w:rPr>
          <w:rFonts w:ascii="Arial" w:hAnsi="Arial" w:cs="Arial"/>
          <w:b/>
          <w:color w:val="000000"/>
          <w:sz w:val="24"/>
          <w:szCs w:val="24"/>
        </w:rPr>
        <w:t xml:space="preserve">og </w:t>
      </w:r>
      <w:r w:rsidR="009D44E4">
        <w:rPr>
          <w:rFonts w:ascii="Arial" w:hAnsi="Arial" w:cs="Arial"/>
          <w:b/>
          <w:color w:val="000000"/>
          <w:sz w:val="24"/>
          <w:szCs w:val="24"/>
        </w:rPr>
        <w:t>uttalelse – spesialpedagogisk hjelp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23CFA" w:rsidRPr="0029774D" w:rsidRDefault="009D44E4" w:rsidP="00223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Barnets</w:t>
      </w:r>
      <w:r w:rsidR="00223CFA" w:rsidRPr="0029774D">
        <w:rPr>
          <w:rFonts w:ascii="Arial" w:hAnsi="Arial" w:cs="Arial"/>
        </w:rPr>
        <w:t xml:space="preserve"> navn: </w:t>
      </w:r>
    </w:p>
    <w:p w:rsidR="00223CFA" w:rsidRPr="00662B37" w:rsidRDefault="00223CFA" w:rsidP="00223CFA">
      <w:pPr>
        <w:spacing w:after="0"/>
      </w:pPr>
      <w:r w:rsidRPr="0029774D">
        <w:rPr>
          <w:rFonts w:ascii="Arial" w:hAnsi="Arial" w:cs="Arial"/>
        </w:rPr>
        <w:t>Fødselsdato:</w:t>
      </w:r>
    </w:p>
    <w:p w:rsidR="00223CFA" w:rsidRDefault="00223CFA" w:rsidP="00223CFA">
      <w:pPr>
        <w:spacing w:after="0"/>
        <w:rPr>
          <w:rFonts w:ascii="Arial" w:hAnsi="Arial" w:cs="Arial"/>
          <w:i/>
        </w:rPr>
      </w:pPr>
    </w:p>
    <w:p w:rsidR="00223CFA" w:rsidRDefault="00223CFA" w:rsidP="00223CFA">
      <w:pPr>
        <w:spacing w:after="0"/>
        <w:rPr>
          <w:rFonts w:ascii="Arial" w:hAnsi="Arial" w:cs="Arial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64"/>
      </w:tblGrid>
      <w:tr w:rsidR="00223CFA" w:rsidRPr="0029774D" w:rsidTr="000520AD">
        <w:tc>
          <w:tcPr>
            <w:tcW w:w="9062" w:type="dxa"/>
            <w:gridSpan w:val="3"/>
          </w:tcPr>
          <w:p w:rsidR="00223CFA" w:rsidRPr="0029774D" w:rsidRDefault="00223CFA" w:rsidP="000520AD">
            <w:pPr>
              <w:rPr>
                <w:rFonts w:ascii="Arial" w:hAnsi="Arial" w:cs="Arial"/>
              </w:rPr>
            </w:pPr>
            <w:r w:rsidRPr="0029774D">
              <w:rPr>
                <w:rFonts w:ascii="Arial" w:hAnsi="Arial" w:cs="Arial"/>
              </w:rPr>
              <w:t>Foreldrenes underskrift:</w:t>
            </w:r>
          </w:p>
        </w:tc>
      </w:tr>
      <w:tr w:rsidR="00223CFA" w:rsidRPr="0029774D" w:rsidTr="000520AD">
        <w:tc>
          <w:tcPr>
            <w:tcW w:w="1555" w:type="dxa"/>
          </w:tcPr>
          <w:p w:rsidR="00223CFA" w:rsidRPr="0029774D" w:rsidRDefault="00223CFA" w:rsidP="000520AD">
            <w:pPr>
              <w:rPr>
                <w:rFonts w:ascii="Arial" w:hAnsi="Arial" w:cs="Arial"/>
              </w:rPr>
            </w:pPr>
            <w:r w:rsidRPr="0029774D">
              <w:rPr>
                <w:rFonts w:ascii="Arial" w:hAnsi="Arial" w:cs="Arial"/>
              </w:rPr>
              <w:t>Dato:</w:t>
            </w: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23CFA" w:rsidRPr="0029774D" w:rsidRDefault="00223CFA" w:rsidP="000520AD">
            <w:pPr>
              <w:rPr>
                <w:rFonts w:ascii="Arial" w:hAnsi="Arial" w:cs="Arial"/>
              </w:rPr>
            </w:pPr>
            <w:r w:rsidRPr="0029774D">
              <w:rPr>
                <w:rFonts w:ascii="Arial" w:hAnsi="Arial" w:cs="Arial"/>
              </w:rPr>
              <w:t>Navn:</w:t>
            </w:r>
          </w:p>
        </w:tc>
        <w:tc>
          <w:tcPr>
            <w:tcW w:w="3964" w:type="dxa"/>
          </w:tcPr>
          <w:p w:rsidR="00223CFA" w:rsidRPr="0029774D" w:rsidRDefault="00223CFA" w:rsidP="000520AD">
            <w:pPr>
              <w:rPr>
                <w:rFonts w:ascii="Arial" w:hAnsi="Arial" w:cs="Arial"/>
              </w:rPr>
            </w:pPr>
            <w:r w:rsidRPr="0029774D">
              <w:rPr>
                <w:rFonts w:ascii="Arial" w:hAnsi="Arial" w:cs="Arial"/>
              </w:rPr>
              <w:t>Navn:</w:t>
            </w:r>
          </w:p>
        </w:tc>
      </w:tr>
    </w:tbl>
    <w:p w:rsidR="00223CFA" w:rsidRPr="0029774D" w:rsidRDefault="00223CFA" w:rsidP="00223CFA">
      <w:pPr>
        <w:rPr>
          <w:rFonts w:ascii="Arial" w:hAnsi="Arial" w:cs="Arial"/>
        </w:rPr>
      </w:pPr>
    </w:p>
    <w:p w:rsidR="00223CFA" w:rsidRPr="007968C1" w:rsidRDefault="00223CFA" w:rsidP="00223CFA">
      <w:pPr>
        <w:rPr>
          <w:rFonts w:ascii="Arial" w:hAnsi="Arial" w:cs="Arial"/>
          <w:i/>
        </w:rPr>
      </w:pPr>
      <w:r w:rsidRPr="007968C1">
        <w:rPr>
          <w:rFonts w:ascii="Arial" w:hAnsi="Arial" w:cs="Arial"/>
          <w:i/>
        </w:rPr>
        <w:t xml:space="preserve">Her kan dere fylle inn, dersom dere har synspunkter på </w:t>
      </w:r>
      <w:r w:rsidR="009D44E4">
        <w:rPr>
          <w:rFonts w:ascii="Arial" w:hAnsi="Arial" w:cs="Arial"/>
          <w:i/>
        </w:rPr>
        <w:t>barnets behov for spesialpedagogisk hjelp</w:t>
      </w:r>
      <w:r w:rsidRPr="007968C1">
        <w:rPr>
          <w:rFonts w:ascii="Arial" w:hAnsi="Arial" w:cs="Arial"/>
          <w:i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CFA" w:rsidRPr="0029774D" w:rsidTr="000520AD">
        <w:tc>
          <w:tcPr>
            <w:tcW w:w="9062" w:type="dxa"/>
          </w:tcPr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Default="00223CFA" w:rsidP="000520AD">
            <w:pPr>
              <w:rPr>
                <w:rFonts w:ascii="Arial" w:hAnsi="Arial" w:cs="Arial"/>
              </w:rPr>
            </w:pPr>
          </w:p>
          <w:p w:rsidR="00223CFA" w:rsidRDefault="00223CFA" w:rsidP="000520AD">
            <w:pPr>
              <w:rPr>
                <w:rFonts w:ascii="Arial" w:hAnsi="Arial" w:cs="Arial"/>
              </w:rPr>
            </w:pPr>
          </w:p>
          <w:p w:rsidR="00223CFA" w:rsidRDefault="00223CFA" w:rsidP="000520AD">
            <w:pPr>
              <w:rPr>
                <w:rFonts w:ascii="Arial" w:hAnsi="Arial" w:cs="Arial"/>
              </w:rPr>
            </w:pPr>
          </w:p>
          <w:p w:rsidR="00223CFA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  <w:p w:rsidR="00223CFA" w:rsidRPr="0029774D" w:rsidRDefault="00223CFA" w:rsidP="000520AD">
            <w:pPr>
              <w:rPr>
                <w:rFonts w:ascii="Arial" w:hAnsi="Arial" w:cs="Arial"/>
              </w:rPr>
            </w:pPr>
          </w:p>
        </w:tc>
      </w:tr>
    </w:tbl>
    <w:p w:rsidR="00223CFA" w:rsidRPr="0029774D" w:rsidRDefault="00223CFA" w:rsidP="00223CFA">
      <w:pPr>
        <w:rPr>
          <w:rFonts w:ascii="Arial" w:hAnsi="Arial" w:cs="Arial"/>
        </w:rPr>
      </w:pPr>
    </w:p>
    <w:p w:rsidR="00223CFA" w:rsidRPr="0029774D" w:rsidRDefault="009D44E4" w:rsidP="00223CFA">
      <w:pPr>
        <w:rPr>
          <w:rFonts w:ascii="Arial" w:hAnsi="Arial" w:cs="Arial"/>
        </w:rPr>
      </w:pPr>
      <w:r>
        <w:rPr>
          <w:rFonts w:ascii="Arial" w:hAnsi="Arial" w:cs="Arial"/>
        </w:rPr>
        <w:t>Ressursbarnehagen</w:t>
      </w:r>
      <w:r w:rsidR="00223CFA">
        <w:rPr>
          <w:rFonts w:ascii="Arial" w:hAnsi="Arial" w:cs="Arial"/>
        </w:rPr>
        <w:t xml:space="preserve"> b</w:t>
      </w:r>
      <w:r w:rsidR="00223CFA" w:rsidRPr="0029774D">
        <w:rPr>
          <w:rFonts w:ascii="Arial" w:hAnsi="Arial" w:cs="Arial"/>
        </w:rPr>
        <w:t xml:space="preserve">er om at dere returnerer skjemaet innen fristen. </w:t>
      </w:r>
      <w:r w:rsidR="001456B9">
        <w:rPr>
          <w:rFonts w:ascii="Arial" w:hAnsi="Arial" w:cs="Arial"/>
        </w:rPr>
        <w:t>Ressursb</w:t>
      </w:r>
      <w:r>
        <w:rPr>
          <w:rFonts w:ascii="Arial" w:hAnsi="Arial" w:cs="Arial"/>
        </w:rPr>
        <w:t xml:space="preserve">arnehagens </w:t>
      </w:r>
      <w:r w:rsidR="00223CFA" w:rsidRPr="0029774D">
        <w:rPr>
          <w:rFonts w:ascii="Arial" w:hAnsi="Arial" w:cs="Arial"/>
        </w:rPr>
        <w:t xml:space="preserve">postadresse finner dere øverst i brevet. Skjemaet kan også leveres til </w:t>
      </w:r>
      <w:r w:rsidR="00A4593A">
        <w:rPr>
          <w:rFonts w:ascii="Arial" w:hAnsi="Arial" w:cs="Arial"/>
        </w:rPr>
        <w:t>styrer i ressurs</w:t>
      </w:r>
      <w:r>
        <w:rPr>
          <w:rFonts w:ascii="Arial" w:hAnsi="Arial" w:cs="Arial"/>
        </w:rPr>
        <w:t>barnehagen</w:t>
      </w:r>
      <w:r w:rsidR="00223CFA" w:rsidRPr="0029774D">
        <w:rPr>
          <w:rFonts w:ascii="Arial" w:hAnsi="Arial" w:cs="Arial"/>
        </w:rPr>
        <w:t>.</w:t>
      </w:r>
    </w:p>
    <w:p w:rsidR="00E25B0C" w:rsidRDefault="008C16A4"/>
    <w:sectPr w:rsidR="00E25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E4" w:rsidRDefault="009D44E4" w:rsidP="009D44E4">
      <w:pPr>
        <w:spacing w:after="0" w:line="240" w:lineRule="auto"/>
      </w:pPr>
      <w:r>
        <w:separator/>
      </w:r>
    </w:p>
  </w:endnote>
  <w:endnote w:type="continuationSeparator" w:id="0">
    <w:p w:rsidR="009D44E4" w:rsidRDefault="009D44E4" w:rsidP="009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E4" w:rsidRDefault="009D44E4" w:rsidP="009D44E4">
      <w:pPr>
        <w:spacing w:after="0" w:line="240" w:lineRule="auto"/>
      </w:pPr>
      <w:r>
        <w:separator/>
      </w:r>
    </w:p>
  </w:footnote>
  <w:footnote w:type="continuationSeparator" w:id="0">
    <w:p w:rsidR="009D44E4" w:rsidRDefault="009D44E4" w:rsidP="009D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53" w:rsidRDefault="004D571D">
    <w:pPr>
      <w:pStyle w:val="Topptekst"/>
    </w:pPr>
    <w:r>
      <w:rPr>
        <w:noProof/>
        <w:lang w:eastAsia="nb-NO"/>
      </w:rPr>
      <w:drawing>
        <wp:inline distT="0" distB="0" distL="0" distR="0" wp14:anchorId="5CC449C0" wp14:editId="714E1FB7">
          <wp:extent cx="5760720" cy="1065283"/>
          <wp:effectExtent l="0" t="0" r="0" b="1905"/>
          <wp:docPr id="1" name="Bild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5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FA"/>
    <w:rsid w:val="00096AEE"/>
    <w:rsid w:val="000E3047"/>
    <w:rsid w:val="001456B9"/>
    <w:rsid w:val="00223736"/>
    <w:rsid w:val="00223CFA"/>
    <w:rsid w:val="002C41D7"/>
    <w:rsid w:val="0032371E"/>
    <w:rsid w:val="003A3F6E"/>
    <w:rsid w:val="004D571D"/>
    <w:rsid w:val="006845C5"/>
    <w:rsid w:val="006D5579"/>
    <w:rsid w:val="007F253F"/>
    <w:rsid w:val="00895700"/>
    <w:rsid w:val="008C16A4"/>
    <w:rsid w:val="00927A8C"/>
    <w:rsid w:val="00986BAB"/>
    <w:rsid w:val="009948F4"/>
    <w:rsid w:val="009D44E4"/>
    <w:rsid w:val="009D723A"/>
    <w:rsid w:val="00A156EB"/>
    <w:rsid w:val="00A4593A"/>
    <w:rsid w:val="00BA3CED"/>
    <w:rsid w:val="00C06A95"/>
    <w:rsid w:val="00C6658E"/>
    <w:rsid w:val="00D46F5D"/>
    <w:rsid w:val="00E64FCA"/>
    <w:rsid w:val="00EB2A2C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1B14-8123-4AF7-99E8-FCF4530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2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23CFA"/>
  </w:style>
  <w:style w:type="character" w:styleId="Hyperkobling">
    <w:name w:val="Hyperlink"/>
    <w:basedOn w:val="Standardskriftforavsnitt"/>
    <w:uiPriority w:val="99"/>
    <w:unhideWhenUsed/>
    <w:rsid w:val="00223CFA"/>
    <w:rPr>
      <w:color w:val="0563C1" w:themeColor="hyperlink"/>
      <w:u w:val="single"/>
    </w:rPr>
  </w:style>
  <w:style w:type="table" w:styleId="Tabellrutenett">
    <w:name w:val="Table Grid"/>
    <w:basedOn w:val="Vanligtabell"/>
    <w:rsid w:val="002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9D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data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791FAD36</Template>
  <TotalTime>19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Rannveig Strålberg</cp:lastModifiedBy>
  <cp:revision>21</cp:revision>
  <dcterms:created xsi:type="dcterms:W3CDTF">2016-06-22T12:12:00Z</dcterms:created>
  <dcterms:modified xsi:type="dcterms:W3CDTF">2016-08-25T08:14:00Z</dcterms:modified>
</cp:coreProperties>
</file>