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27" w:rsidRDefault="009B5D27" w:rsidP="00BA56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BF2166">
        <w:rPr>
          <w:b/>
          <w:sz w:val="20"/>
          <w:szCs w:val="20"/>
        </w:rPr>
        <w:t>nr.</w:t>
      </w:r>
      <w:r>
        <w:rPr>
          <w:b/>
          <w:sz w:val="20"/>
          <w:szCs w:val="20"/>
        </w:rPr>
        <w:t>/B</w:t>
      </w:r>
      <w:r w:rsidR="00BF2166">
        <w:rPr>
          <w:b/>
          <w:sz w:val="20"/>
          <w:szCs w:val="20"/>
        </w:rPr>
        <w:t>nr.</w:t>
      </w:r>
      <w:bookmarkStart w:id="0" w:name="_GoBack"/>
      <w:bookmarkEnd w:id="0"/>
    </w:p>
    <w:p w:rsidR="009B5D27" w:rsidRPr="00BA5673" w:rsidRDefault="009B5D27" w:rsidP="00BA5673">
      <w:pPr>
        <w:spacing w:after="0"/>
        <w:rPr>
          <w:b/>
          <w:sz w:val="20"/>
          <w:szCs w:val="20"/>
        </w:rPr>
      </w:pPr>
    </w:p>
    <w:p w:rsidR="00A72E5F" w:rsidRDefault="009B5D27" w:rsidP="00BA5673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Dine vann- og avløpsledninger må knyttes til det offentlige ledningsnettet</w:t>
      </w:r>
      <w:r w:rsidR="00A72E5F">
        <w:rPr>
          <w:b/>
          <w:sz w:val="28"/>
          <w:szCs w:val="28"/>
        </w:rPr>
        <w:t xml:space="preserve"> </w:t>
      </w:r>
    </w:p>
    <w:p w:rsidR="00A72E5F" w:rsidRDefault="00A72E5F" w:rsidP="00A72E5F">
      <w:pPr>
        <w:spacing w:after="0"/>
        <w:jc w:val="center"/>
        <w:rPr>
          <w:b/>
          <w:sz w:val="28"/>
          <w:szCs w:val="28"/>
        </w:rPr>
      </w:pPr>
    </w:p>
    <w:p w:rsidR="00A72E5F" w:rsidRPr="000A793C" w:rsidRDefault="004F739C" w:rsidP="00A72E5F">
      <w:pPr>
        <w:pStyle w:val="Ingenmellomrom"/>
      </w:pPr>
      <w:r>
        <w:t xml:space="preserve">Vi viser til vårt varsel </w:t>
      </w:r>
      <w:r w:rsidR="009B5D27">
        <w:t xml:space="preserve">datert </w:t>
      </w:r>
      <w:proofErr w:type="spellStart"/>
      <w:r>
        <w:t>xx.</w:t>
      </w:r>
      <w:proofErr w:type="gramStart"/>
      <w:r>
        <w:t>xx.xxxx</w:t>
      </w:r>
      <w:proofErr w:type="spellEnd"/>
      <w:proofErr w:type="gramEnd"/>
      <w:r>
        <w:t xml:space="preserve"> </w:t>
      </w:r>
      <w:r w:rsidR="009B5D27">
        <w:t>der vi informerte</w:t>
      </w:r>
      <w:r w:rsidR="00A72E5F">
        <w:t xml:space="preserve"> om </w:t>
      </w:r>
      <w:r w:rsidR="009B5D27">
        <w:t>at</w:t>
      </w:r>
      <w:r w:rsidR="00A72E5F">
        <w:t xml:space="preserve"> d</w:t>
      </w:r>
      <w:r w:rsidR="00A72E5F" w:rsidRPr="000A793C">
        <w:t>ine private vann- og avløpsledninger</w:t>
      </w:r>
      <w:r w:rsidR="009B5D27" w:rsidRPr="000A793C">
        <w:t xml:space="preserve"> må knyttes</w:t>
      </w:r>
      <w:r w:rsidR="00A72E5F" w:rsidRPr="000A793C">
        <w:t xml:space="preserve"> til </w:t>
      </w:r>
      <w:r w:rsidR="009B5D27" w:rsidRPr="000A793C">
        <w:t xml:space="preserve">det </w:t>
      </w:r>
      <w:r w:rsidR="00A72E5F" w:rsidRPr="000A793C">
        <w:t>offentlig</w:t>
      </w:r>
      <w:r w:rsidR="009B5D27" w:rsidRPr="000A793C">
        <w:t>e</w:t>
      </w:r>
      <w:r w:rsidR="00A72E5F" w:rsidRPr="000A793C">
        <w:t xml:space="preserve"> ledningsnett</w:t>
      </w:r>
      <w:r w:rsidR="009B5D27" w:rsidRPr="000A793C">
        <w:t>et</w:t>
      </w:r>
      <w:r w:rsidR="00A72E5F" w:rsidRPr="000A793C">
        <w:t>.</w:t>
      </w:r>
      <w:r w:rsidRPr="000A793C">
        <w:t xml:space="preserve"> Vi har ikke mottatt nye opplysninger </w:t>
      </w:r>
      <w:r w:rsidR="009B5D27" w:rsidRPr="000A793C">
        <w:t xml:space="preserve">fra deg </w:t>
      </w:r>
      <w:r w:rsidRPr="000A793C">
        <w:t xml:space="preserve">som </w:t>
      </w:r>
      <w:r w:rsidR="009B5D27" w:rsidRPr="000A793C">
        <w:t xml:space="preserve">kan endre dette vedtaket. </w:t>
      </w:r>
    </w:p>
    <w:p w:rsidR="004F739C" w:rsidRPr="000A793C" w:rsidRDefault="004F739C" w:rsidP="00A72E5F">
      <w:pPr>
        <w:pStyle w:val="Ingenmellomrom"/>
        <w:rPr>
          <w:b/>
        </w:rPr>
      </w:pPr>
    </w:p>
    <w:p w:rsidR="00BA5673" w:rsidRPr="000A793C" w:rsidRDefault="00BA5673" w:rsidP="00AD00C4">
      <w:pPr>
        <w:pStyle w:val="Overskrift2"/>
      </w:pPr>
      <w:r w:rsidRPr="000A793C">
        <w:t>Begrunnelsen for vedtaket</w:t>
      </w:r>
    </w:p>
    <w:p w:rsidR="00BA5673" w:rsidRPr="000A793C" w:rsidRDefault="00BA5673" w:rsidP="00BA5673">
      <w:pPr>
        <w:pStyle w:val="Ingenmellomrom"/>
      </w:pPr>
      <w:r w:rsidRPr="000A793C">
        <w:t>I følge kommunens opplysninger har din eiendom i dag (eks. septiktank med direkte utslipp til elv).</w:t>
      </w:r>
    </w:p>
    <w:p w:rsidR="00BA5673" w:rsidRPr="000A793C" w:rsidRDefault="00BA5673" w:rsidP="00BA5673">
      <w:pPr>
        <w:pStyle w:val="Ingenmellomrom"/>
      </w:pPr>
    </w:p>
    <w:p w:rsidR="00BA5673" w:rsidRPr="000A793C" w:rsidRDefault="00BA5673" w:rsidP="00BA5673">
      <w:pPr>
        <w:pStyle w:val="Ingenmellomrom"/>
      </w:pPr>
      <w:r w:rsidRPr="000A793C">
        <w:t>De offentlige vann- og avløpsledningene går over eiendommen din / i vei som støter til eiendommen din / over nærliggende areal til din eiendom, slik at bygningene på eiendommen skal være tilknyttet det offentlige nettet</w:t>
      </w:r>
      <w:r w:rsidR="00475438">
        <w:t xml:space="preserve"> (Med hjemmel i plan- og bygningsloven §</w:t>
      </w:r>
      <w:r w:rsidR="00475438" w:rsidRPr="002554FC">
        <w:rPr>
          <w:color w:val="FF0000"/>
        </w:rPr>
        <w:t xml:space="preserve"> 27-1</w:t>
      </w:r>
      <w:r w:rsidR="00475438">
        <w:rPr>
          <w:color w:val="FF0000"/>
        </w:rPr>
        <w:t xml:space="preserve">/27-2, les mer her </w:t>
      </w:r>
      <w:r w:rsidR="00475438" w:rsidRPr="00475438">
        <w:rPr>
          <w:color w:val="FF0000"/>
        </w:rPr>
        <w:t>https://lovdata.no/dokument/NL/lov/2008-06-27-71/KAPITTEL_4-8#KAPITTEL_4-8</w:t>
      </w:r>
      <w:r w:rsidR="00475438">
        <w:t>)</w:t>
      </w:r>
      <w:r w:rsidRPr="000A793C">
        <w:t>.</w:t>
      </w:r>
    </w:p>
    <w:p w:rsidR="00BA5673" w:rsidRPr="000A793C" w:rsidRDefault="00BA5673" w:rsidP="00BA5673">
      <w:pPr>
        <w:pStyle w:val="Ingenmellomrom"/>
      </w:pPr>
    </w:p>
    <w:p w:rsidR="00BA5673" w:rsidRPr="000A793C" w:rsidRDefault="000A793C" w:rsidP="00BA5673">
      <w:pPr>
        <w:pStyle w:val="Ingenmellomrom"/>
        <w:rPr>
          <w:i/>
        </w:rPr>
      </w:pPr>
      <w:r>
        <w:rPr>
          <w:i/>
        </w:rPr>
        <w:t>&lt;</w:t>
      </w:r>
      <w:r w:rsidR="00BA5673" w:rsidRPr="000A793C">
        <w:rPr>
          <w:i/>
        </w:rPr>
        <w:t>Kommentar til saksbehandler: Dersom det er nærliggende areal som er aktuelt som begrunnelse for vedtaket, må avstandsvurderingene i den konkrete saken tas med i begrunnelsen.</w:t>
      </w:r>
      <w:r w:rsidRPr="000A793C">
        <w:rPr>
          <w:i/>
        </w:rPr>
        <w:t xml:space="preserve"> </w:t>
      </w:r>
      <w:r w:rsidR="00BA5673" w:rsidRPr="000A793C">
        <w:rPr>
          <w:i/>
        </w:rPr>
        <w:t>Vurdering av kostnader med pålegget om tilknytning skal alltid tas med i begrunnelsen. Vurderingen skal gjøres for hver konkret sak. Sentralt i kostnadsvurderingene er begrepet uforholdsmessig høy kostnad. Uforholdsmessig høy kostnad vurderes opp mot det som er normalkostnaden for tilknytning i det aktuelle området.</w:t>
      </w:r>
      <w:r>
        <w:rPr>
          <w:i/>
        </w:rPr>
        <w:t>&gt;</w:t>
      </w:r>
    </w:p>
    <w:p w:rsidR="00BA5673" w:rsidRPr="000A793C" w:rsidRDefault="00BA5673" w:rsidP="00BA5673">
      <w:pPr>
        <w:pStyle w:val="Ingenmellomrom"/>
      </w:pPr>
    </w:p>
    <w:p w:rsidR="00BA5673" w:rsidRPr="000A793C" w:rsidRDefault="00BA5673" w:rsidP="00AD00C4">
      <w:pPr>
        <w:pStyle w:val="Overskrift2"/>
      </w:pPr>
      <w:r w:rsidRPr="000A793C">
        <w:t>Hva må du gjøre?</w:t>
      </w:r>
    </w:p>
    <w:p w:rsidR="00AD00C4" w:rsidRDefault="00BA5673" w:rsidP="00BA5673">
      <w:pPr>
        <w:pStyle w:val="Ingenmellomrom"/>
      </w:pPr>
      <w:r w:rsidRPr="000A793C">
        <w:t xml:space="preserve">Du må selv sørge for at tilknytningen </w:t>
      </w:r>
      <w:r w:rsidR="000A793C">
        <w:t>gjennomføres</w:t>
      </w:r>
      <w:r w:rsidRPr="000A793C">
        <w:t xml:space="preserve"> innen fristen. Arbeidet må utføres av godkjent rørlegger eller entreprenør. Før arbeidet starter må den ansvarlige rørleggeren/entreprenøren søke kommunen om tilknytning. Utfører må også avklare om det er søknadsplikt etter plan- og bygningsloven. </w:t>
      </w:r>
    </w:p>
    <w:p w:rsidR="00AD00C4" w:rsidRDefault="00AD00C4" w:rsidP="00BA5673">
      <w:pPr>
        <w:pStyle w:val="Ingenmellomrom"/>
      </w:pPr>
    </w:p>
    <w:p w:rsidR="00BA5673" w:rsidRPr="000A793C" w:rsidRDefault="00BA5673" w:rsidP="00BA5673">
      <w:pPr>
        <w:pStyle w:val="Ingenmellomrom"/>
      </w:pPr>
      <w:r w:rsidRPr="000A793C">
        <w:t>Når arbeidet er utført må rørleggeren/entreprenøren sende inn ferdigmelding med nødvendig dokumentasjon til kommunen.</w:t>
      </w:r>
    </w:p>
    <w:p w:rsidR="00BA5673" w:rsidRPr="000A793C" w:rsidRDefault="00BA5673" w:rsidP="00BA5673">
      <w:pPr>
        <w:pStyle w:val="Ingenmellomrom"/>
      </w:pPr>
    </w:p>
    <w:p w:rsidR="00BA5673" w:rsidRPr="000A793C" w:rsidRDefault="00BA5673" w:rsidP="00BA5673">
      <w:pPr>
        <w:pStyle w:val="Ingenmellomrom"/>
      </w:pPr>
      <w:r w:rsidRPr="000A793C">
        <w:t xml:space="preserve">Frist for å gjennomføre tilknytningen </w:t>
      </w:r>
      <w:r w:rsidR="000A793C">
        <w:t>er</w:t>
      </w:r>
      <w:r w:rsidRPr="000A793C">
        <w:t xml:space="preserve"> </w:t>
      </w:r>
      <w:proofErr w:type="spellStart"/>
      <w:r w:rsidRPr="000A793C">
        <w:t>xx.</w:t>
      </w:r>
      <w:proofErr w:type="gramStart"/>
      <w:r w:rsidRPr="000A793C">
        <w:t>xx.xxxx</w:t>
      </w:r>
      <w:proofErr w:type="spellEnd"/>
      <w:proofErr w:type="gramEnd"/>
      <w:r w:rsidRPr="000A793C">
        <w:t>. Kommunen anser dette som gjennomført når vi mottar ferdigmelding på at arbeidet er utført.</w:t>
      </w:r>
    </w:p>
    <w:p w:rsidR="00BA5673" w:rsidRPr="000A793C" w:rsidRDefault="00BA5673" w:rsidP="00BA5673">
      <w:pPr>
        <w:pStyle w:val="Ingenmellomrom"/>
      </w:pPr>
    </w:p>
    <w:p w:rsidR="00BA5673" w:rsidRPr="000A793C" w:rsidRDefault="00BA5673" w:rsidP="00BA5673">
      <w:pPr>
        <w:pStyle w:val="Ingenmellomrom"/>
      </w:pPr>
      <w:r w:rsidRPr="000A793C">
        <w:t xml:space="preserve">Dersom stikkledningene dine går over </w:t>
      </w:r>
      <w:r w:rsidR="000A793C">
        <w:t xml:space="preserve">en </w:t>
      </w:r>
      <w:r w:rsidRPr="000A793C">
        <w:t>annen eiendom enn din egen, skal det på forhånd foreligge tinglyst erklæring som gir deg rett til å legge, ha liggende og vedlikeholde ledningene.</w:t>
      </w:r>
    </w:p>
    <w:p w:rsidR="00BA5673" w:rsidRPr="000A793C" w:rsidRDefault="00BA5673" w:rsidP="00BA5673">
      <w:pPr>
        <w:pStyle w:val="Ingenmellomrom"/>
      </w:pPr>
    </w:p>
    <w:p w:rsidR="000A793C" w:rsidRDefault="00BA5673" w:rsidP="00AD00C4">
      <w:pPr>
        <w:pStyle w:val="Overskrift2"/>
      </w:pPr>
      <w:r w:rsidRPr="000A793C">
        <w:t xml:space="preserve">Hva vil det koste? </w:t>
      </w:r>
    </w:p>
    <w:p w:rsidR="00BA5673" w:rsidRPr="000A793C" w:rsidRDefault="00BA5673" w:rsidP="00BA5673">
      <w:pPr>
        <w:pStyle w:val="Ingenmellomrom"/>
      </w:pPr>
      <w:r w:rsidRPr="000A793C">
        <w:t xml:space="preserve">Normalkostnad for tilknytning i ditt område er kr. xxx </w:t>
      </w:r>
      <w:proofErr w:type="spellStart"/>
      <w:proofErr w:type="gramStart"/>
      <w:r w:rsidRPr="000A793C">
        <w:t>xxx</w:t>
      </w:r>
      <w:proofErr w:type="spellEnd"/>
      <w:r w:rsidRPr="000A793C">
        <w:t>,-</w:t>
      </w:r>
      <w:proofErr w:type="gramEnd"/>
    </w:p>
    <w:p w:rsidR="00BA5673" w:rsidRPr="000A793C" w:rsidRDefault="00BA5673" w:rsidP="00BA5673">
      <w:pPr>
        <w:pStyle w:val="Ingenmellomrom"/>
      </w:pPr>
    </w:p>
    <w:p w:rsidR="00A72E5F" w:rsidRPr="000A793C" w:rsidRDefault="00BA5673" w:rsidP="00A72E5F">
      <w:pPr>
        <w:pStyle w:val="Ingenmellomrom"/>
      </w:pPr>
      <w:r w:rsidRPr="000A793C">
        <w:t>Det er mulig å søke om tilskudd til arbeidet (mer info</w:t>
      </w:r>
      <w:r w:rsidR="000A793C">
        <w:t>/link eller henvisning til søknadsskjema</w:t>
      </w:r>
      <w:r w:rsidRPr="000A793C">
        <w:t>)</w:t>
      </w:r>
    </w:p>
    <w:p w:rsidR="00F45283" w:rsidRPr="000A793C" w:rsidRDefault="00F45283" w:rsidP="00A72E5F">
      <w:pPr>
        <w:pStyle w:val="Ingenmellomrom"/>
        <w:rPr>
          <w:b/>
        </w:rPr>
      </w:pPr>
    </w:p>
    <w:p w:rsidR="006B6B0E" w:rsidRPr="000A793C" w:rsidRDefault="00475438" w:rsidP="00AD00C4">
      <w:pPr>
        <w:pStyle w:val="Overskrift2"/>
      </w:pPr>
      <w:r>
        <w:t>Har du innspill</w:t>
      </w:r>
      <w:r w:rsidR="006B6B0E" w:rsidRPr="000A793C">
        <w:t>?</w:t>
      </w:r>
    </w:p>
    <w:p w:rsidR="006B6B0E" w:rsidRPr="000A793C" w:rsidRDefault="00475438" w:rsidP="006B6B0E">
      <w:pPr>
        <w:pStyle w:val="Ingenmellomrom"/>
      </w:pPr>
      <w:r>
        <w:t>Hvis noe er uklart, kan du ta kontakt</w:t>
      </w:r>
      <w:r w:rsidR="006B6B0E" w:rsidRPr="000A793C">
        <w:t xml:space="preserve"> med din saksbehandler, </w:t>
      </w:r>
      <w:proofErr w:type="spellStart"/>
      <w:r w:rsidR="006B6B0E" w:rsidRPr="000A793C">
        <w:t>xxxxxxx</w:t>
      </w:r>
      <w:proofErr w:type="spellEnd"/>
      <w:r w:rsidR="006B6B0E" w:rsidRPr="000A793C">
        <w:t xml:space="preserve">, på telefon </w:t>
      </w:r>
      <w:proofErr w:type="spellStart"/>
      <w:r w:rsidR="006B6B0E" w:rsidRPr="000A793C">
        <w:t>xxxxxxx</w:t>
      </w:r>
      <w:proofErr w:type="spellEnd"/>
      <w:r w:rsidR="006B6B0E" w:rsidRPr="000A793C">
        <w:t xml:space="preserve">, eller du kan sende e-post til </w:t>
      </w:r>
      <w:proofErr w:type="spellStart"/>
      <w:r w:rsidR="006B6B0E" w:rsidRPr="000A793C">
        <w:t>postmottak@xxxxx</w:t>
      </w:r>
      <w:proofErr w:type="spellEnd"/>
      <w:r w:rsidR="006B6B0E" w:rsidRPr="000A793C">
        <w:t>. E-posten må merkes med kommunens saksnummer, som står oppgitt øverst i dette brevet.</w:t>
      </w:r>
    </w:p>
    <w:p w:rsidR="006B6B0E" w:rsidRPr="000A793C" w:rsidRDefault="006B6B0E" w:rsidP="006B6B0E">
      <w:pPr>
        <w:pStyle w:val="Ingenmellomrom"/>
      </w:pPr>
    </w:p>
    <w:p w:rsidR="006B6B0E" w:rsidRPr="000A793C" w:rsidRDefault="006B6B0E" w:rsidP="006B6B0E">
      <w:pPr>
        <w:pStyle w:val="Ingenmellomrom"/>
      </w:pPr>
      <w:r w:rsidRPr="000A793C">
        <w:t xml:space="preserve">Du kan også be om mer informasjon og om å få se alle dokumentene i saken. </w:t>
      </w:r>
    </w:p>
    <w:p w:rsidR="006B6B0E" w:rsidRPr="000A793C" w:rsidRDefault="006B6B0E" w:rsidP="00A72E5F">
      <w:pPr>
        <w:pStyle w:val="Ingenmellomrom"/>
        <w:rPr>
          <w:b/>
        </w:rPr>
      </w:pPr>
    </w:p>
    <w:p w:rsidR="00AD00C4" w:rsidRDefault="00475438" w:rsidP="00AD00C4">
      <w:pPr>
        <w:pStyle w:val="Overskrift2"/>
      </w:pPr>
      <w:r>
        <w:t>Du har rett til å klage på dette vedtaket</w:t>
      </w:r>
    </w:p>
    <w:p w:rsidR="00E3580D" w:rsidRPr="000A793C" w:rsidRDefault="00E3580D" w:rsidP="00E3580D">
      <w:r w:rsidRPr="000A793C">
        <w:t>En eventue</w:t>
      </w:r>
      <w:r w:rsidR="002661F1" w:rsidRPr="000A793C">
        <w:t>ll klage skal være skriftlig og begrunnet, og</w:t>
      </w:r>
      <w:r w:rsidRPr="000A793C">
        <w:t xml:space="preserve"> må sendes til </w:t>
      </w:r>
      <w:r w:rsidR="002661F1" w:rsidRPr="000A793C">
        <w:t xml:space="preserve">kommunen innen 3 uker fra du mottok dette brevet. </w:t>
      </w:r>
      <w:r w:rsidR="00F45283" w:rsidRPr="000A793C">
        <w:t xml:space="preserve">Adresse: </w:t>
      </w:r>
      <w:proofErr w:type="spellStart"/>
      <w:r w:rsidR="00F45283" w:rsidRPr="000A793C">
        <w:t>xxxxxxx</w:t>
      </w:r>
      <w:proofErr w:type="spellEnd"/>
    </w:p>
    <w:p w:rsidR="00E3580D" w:rsidRPr="000A793C" w:rsidRDefault="00F45283" w:rsidP="00E3580D">
      <w:r w:rsidRPr="000A793C">
        <w:t xml:space="preserve">Dersom du ikke får medhold i klagen vil den bli sendt </w:t>
      </w:r>
      <w:r w:rsidR="002661F1" w:rsidRPr="000A793C">
        <w:t>videre til Fylkesmannen i Rogaland</w:t>
      </w:r>
      <w:r w:rsidR="00475438">
        <w:t>,</w:t>
      </w:r>
      <w:r w:rsidRPr="000A793C">
        <w:t xml:space="preserve"> som er endelig klageinstans.</w:t>
      </w:r>
    </w:p>
    <w:p w:rsidR="00E3580D" w:rsidRDefault="00F45283" w:rsidP="00A72E5F">
      <w:pPr>
        <w:pStyle w:val="Ingenmellomrom"/>
      </w:pPr>
      <w:r w:rsidRPr="000A793C">
        <w:t xml:space="preserve">Mer informasjon om klagerett finner du her: </w:t>
      </w:r>
      <w:proofErr w:type="spellStart"/>
      <w:r w:rsidRPr="000A793C">
        <w:t>xxxxxxxxx</w:t>
      </w:r>
      <w:proofErr w:type="spellEnd"/>
    </w:p>
    <w:p w:rsidR="00475438" w:rsidRDefault="00475438" w:rsidP="00A72E5F">
      <w:pPr>
        <w:pStyle w:val="Ingenmellomrom"/>
      </w:pPr>
    </w:p>
    <w:p w:rsidR="00475438" w:rsidRDefault="00475438" w:rsidP="00A72E5F">
      <w:pPr>
        <w:pStyle w:val="Ingenmellomrom"/>
      </w:pPr>
    </w:p>
    <w:p w:rsidR="00475438" w:rsidRPr="000A793C" w:rsidRDefault="00475438" w:rsidP="00A72E5F">
      <w:pPr>
        <w:pStyle w:val="Ingenmellomrom"/>
      </w:pPr>
      <w:r>
        <w:t>Vennlig hilsen…..</w:t>
      </w:r>
    </w:p>
    <w:p w:rsidR="00A72E5F" w:rsidRPr="000A793C" w:rsidRDefault="00A72E5F" w:rsidP="00A72E5F">
      <w:pPr>
        <w:pStyle w:val="Ingenmellomrom"/>
      </w:pPr>
    </w:p>
    <w:p w:rsidR="00A72E5F" w:rsidRPr="000A793C" w:rsidRDefault="00A72E5F" w:rsidP="00A72E5F">
      <w:pPr>
        <w:pStyle w:val="Ingenmellomrom"/>
      </w:pPr>
    </w:p>
    <w:p w:rsidR="003C2F35" w:rsidRPr="000A793C" w:rsidRDefault="003C2F35" w:rsidP="00A72E5F"/>
    <w:sectPr w:rsidR="003C2F35" w:rsidRPr="000A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20B0604020202020204"/>
    <w:charset w:val="00"/>
    <w:family w:val="roman"/>
    <w:notTrueType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5F"/>
    <w:rsid w:val="0005547D"/>
    <w:rsid w:val="000A793C"/>
    <w:rsid w:val="00161A5C"/>
    <w:rsid w:val="001737EE"/>
    <w:rsid w:val="002554FC"/>
    <w:rsid w:val="002661F1"/>
    <w:rsid w:val="003C2F35"/>
    <w:rsid w:val="00475438"/>
    <w:rsid w:val="004F739C"/>
    <w:rsid w:val="006B6B0E"/>
    <w:rsid w:val="00772936"/>
    <w:rsid w:val="009B2629"/>
    <w:rsid w:val="009B5D27"/>
    <w:rsid w:val="00A12A4F"/>
    <w:rsid w:val="00A3017F"/>
    <w:rsid w:val="00A72E5F"/>
    <w:rsid w:val="00AD00C4"/>
    <w:rsid w:val="00B5568B"/>
    <w:rsid w:val="00BA5673"/>
    <w:rsid w:val="00BF2166"/>
    <w:rsid w:val="00D951E4"/>
    <w:rsid w:val="00E3580D"/>
    <w:rsid w:val="00F4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753E"/>
  <w15:chartTrackingRefBased/>
  <w15:docId w15:val="{C7076D69-D57C-4733-9844-506384A5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E5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0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72E5F"/>
    <w:pPr>
      <w:spacing w:after="0" w:line="240" w:lineRule="auto"/>
    </w:pPr>
  </w:style>
  <w:style w:type="character" w:customStyle="1" w:styleId="id-karnov-note4">
    <w:name w:val="id-karnov-note4"/>
    <w:basedOn w:val="Standardskriftforavsnitt"/>
    <w:rsid w:val="0005547D"/>
    <w:rPr>
      <w:rFonts w:ascii="OpenSans" w:hAnsi="OpenSans" w:hint="default"/>
      <w:b w:val="0"/>
      <w:bCs w:val="0"/>
    </w:rPr>
  </w:style>
  <w:style w:type="character" w:styleId="Hyperkobling">
    <w:name w:val="Hyperlink"/>
    <w:basedOn w:val="Standardskriftforavsnitt"/>
    <w:uiPriority w:val="99"/>
    <w:semiHidden/>
    <w:unhideWhenUsed/>
    <w:rsid w:val="0005547D"/>
    <w:rPr>
      <w:strike w:val="0"/>
      <w:dstrike w:val="0"/>
      <w:color w:val="000000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5D2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00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513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5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0890">
                                      <w:marLeft w:val="0"/>
                                      <w:marRight w:val="15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04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21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065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82599">
                                      <w:marLeft w:val="0"/>
                                      <w:marRight w:val="15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71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322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1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9076">
                                      <w:marLeft w:val="0"/>
                                      <w:marRight w:val="15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1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Killingland, Tone Haave</dc:creator>
  <cp:keywords/>
  <dc:description/>
  <cp:lastModifiedBy/>
  <cp:revision>3</cp:revision>
  <dcterms:created xsi:type="dcterms:W3CDTF">2019-04-01T07:23:00Z</dcterms:created>
  <dcterms:modified xsi:type="dcterms:W3CDTF">2021-01-08T15:31:00Z</dcterms:modified>
</cp:coreProperties>
</file>